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58B" w:rsidRDefault="00E9758B" w:rsidP="00E9758B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E9758B" w:rsidRDefault="00E9758B" w:rsidP="00E9758B">
      <w:pPr>
        <w:jc w:val="center"/>
        <w:rPr>
          <w:rFonts w:ascii="黑体" w:eastAsia="黑体" w:hint="eastAsia"/>
          <w:sz w:val="32"/>
          <w:szCs w:val="32"/>
        </w:rPr>
      </w:pPr>
      <w:bookmarkStart w:id="0" w:name="_GoBack"/>
      <w:r>
        <w:rPr>
          <w:rFonts w:ascii="黑体" w:eastAsia="黑体" w:hint="eastAsia"/>
          <w:sz w:val="32"/>
          <w:szCs w:val="32"/>
        </w:rPr>
        <w:t>上海建桥学院2018届毕业生就业工作</w:t>
      </w:r>
    </w:p>
    <w:p w:rsidR="00E9758B" w:rsidRDefault="00E9758B" w:rsidP="00E9758B">
      <w:pPr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先进个人、优秀企业和优秀校外就业创业导师获奖名单</w:t>
      </w:r>
    </w:p>
    <w:bookmarkEnd w:id="0"/>
    <w:p w:rsidR="00E9758B" w:rsidRPr="00A30C5D" w:rsidRDefault="00E9758B" w:rsidP="00E9758B">
      <w:pPr>
        <w:spacing w:line="500" w:lineRule="exact"/>
        <w:rPr>
          <w:rFonts w:ascii="仿宋" w:eastAsia="仿宋" w:hAnsi="仿宋" w:cs="仿宋" w:hint="eastAsia"/>
          <w:sz w:val="32"/>
          <w:szCs w:val="28"/>
        </w:rPr>
      </w:pPr>
      <w:r w:rsidRPr="00A30C5D">
        <w:rPr>
          <w:rFonts w:ascii="仿宋" w:eastAsia="仿宋" w:hAnsi="仿宋" w:cs="仿宋" w:hint="eastAsia"/>
          <w:sz w:val="32"/>
          <w:szCs w:val="28"/>
        </w:rPr>
        <w:t>一、先进个人（共10人）</w:t>
      </w:r>
    </w:p>
    <w:p w:rsidR="00E9758B" w:rsidRPr="00A30C5D" w:rsidRDefault="00E9758B" w:rsidP="00E9758B">
      <w:pPr>
        <w:spacing w:line="500" w:lineRule="exact"/>
        <w:ind w:firstLineChars="200" w:firstLine="640"/>
        <w:rPr>
          <w:rFonts w:ascii="仿宋" w:eastAsia="仿宋" w:hAnsi="仿宋" w:cs="仿宋" w:hint="eastAsia"/>
          <w:sz w:val="32"/>
          <w:szCs w:val="28"/>
        </w:rPr>
      </w:pPr>
      <w:r w:rsidRPr="00A30C5D">
        <w:rPr>
          <w:rFonts w:ascii="仿宋" w:eastAsia="仿宋" w:hAnsi="仿宋" w:cs="仿宋" w:hint="eastAsia"/>
          <w:sz w:val="32"/>
          <w:szCs w:val="28"/>
        </w:rPr>
        <w:t>章连英、吴成皓、张楚成、杨刚、马韵、钟子健、孙鹏、齐孟翰、李蓓蓓、杨洁</w:t>
      </w:r>
    </w:p>
    <w:p w:rsidR="00E9758B" w:rsidRPr="00A30C5D" w:rsidRDefault="00E9758B" w:rsidP="00E9758B">
      <w:pPr>
        <w:spacing w:line="500" w:lineRule="exact"/>
        <w:rPr>
          <w:rFonts w:ascii="仿宋" w:eastAsia="仿宋" w:hAnsi="仿宋" w:cs="仿宋" w:hint="eastAsia"/>
          <w:sz w:val="32"/>
          <w:szCs w:val="28"/>
        </w:rPr>
      </w:pPr>
      <w:r w:rsidRPr="00A30C5D">
        <w:rPr>
          <w:rFonts w:ascii="仿宋" w:eastAsia="仿宋" w:hAnsi="仿宋" w:cs="仿宋" w:hint="eastAsia"/>
          <w:sz w:val="32"/>
          <w:szCs w:val="28"/>
        </w:rPr>
        <w:t>二、优秀企业（共10家）</w:t>
      </w:r>
    </w:p>
    <w:p w:rsidR="00E9758B" w:rsidRPr="00A30C5D" w:rsidRDefault="00E9758B" w:rsidP="00E9758B">
      <w:pPr>
        <w:spacing w:line="500" w:lineRule="exact"/>
        <w:ind w:firstLineChars="200" w:firstLine="640"/>
        <w:rPr>
          <w:rFonts w:ascii="仿宋" w:eastAsia="仿宋" w:hAnsi="仿宋" w:cs="仿宋" w:hint="eastAsia"/>
          <w:sz w:val="32"/>
          <w:szCs w:val="28"/>
        </w:rPr>
      </w:pPr>
      <w:r w:rsidRPr="00A30C5D">
        <w:rPr>
          <w:rFonts w:ascii="仿宋" w:eastAsia="仿宋" w:hAnsi="仿宋" w:cs="仿宋" w:hint="eastAsia"/>
          <w:sz w:val="32"/>
          <w:szCs w:val="28"/>
        </w:rPr>
        <w:t>塔塔信息技术（中国）股份有限公司、上海纳辉科技发展有限公司、上海慈怀文化艺术发展有限公司、上海永达奥诚汽车销售服务有限公司、上海西美工具进出口有限公司、上海亚东国际货运有限公司、上海寻音信息科技有限公司、上海东华美钻股份有限公司、上海市第六人民医院东院、中国工商银行股份有限公司上海市分行</w:t>
      </w:r>
    </w:p>
    <w:p w:rsidR="00E9758B" w:rsidRPr="00A30C5D" w:rsidRDefault="00E9758B" w:rsidP="00E9758B">
      <w:pPr>
        <w:spacing w:line="500" w:lineRule="exact"/>
        <w:rPr>
          <w:rFonts w:ascii="仿宋" w:eastAsia="仿宋" w:hAnsi="仿宋" w:cs="仿宋" w:hint="eastAsia"/>
          <w:sz w:val="32"/>
          <w:szCs w:val="28"/>
        </w:rPr>
      </w:pPr>
      <w:r w:rsidRPr="00A30C5D">
        <w:rPr>
          <w:rFonts w:ascii="仿宋" w:eastAsia="仿宋" w:hAnsi="仿宋" w:cs="仿宋" w:hint="eastAsia"/>
          <w:sz w:val="32"/>
          <w:szCs w:val="28"/>
        </w:rPr>
        <w:t>三、优秀校外就业创业导师（共10人）</w:t>
      </w:r>
    </w:p>
    <w:p w:rsidR="00E9758B" w:rsidRPr="00A30C5D" w:rsidRDefault="00E9758B" w:rsidP="00E9758B">
      <w:pPr>
        <w:spacing w:line="500" w:lineRule="exact"/>
        <w:ind w:firstLineChars="200" w:firstLine="640"/>
        <w:rPr>
          <w:rFonts w:ascii="仿宋" w:eastAsia="仿宋" w:hAnsi="仿宋" w:cs="仿宋" w:hint="eastAsia"/>
          <w:sz w:val="32"/>
          <w:szCs w:val="28"/>
        </w:rPr>
      </w:pPr>
      <w:r w:rsidRPr="00A30C5D">
        <w:rPr>
          <w:rFonts w:ascii="仿宋" w:eastAsia="仿宋" w:hAnsi="仿宋" w:cs="仿宋" w:hint="eastAsia"/>
          <w:sz w:val="32"/>
          <w:szCs w:val="28"/>
        </w:rPr>
        <w:t>韦凌箐</w:t>
      </w:r>
      <w:r w:rsidRPr="00A30C5D">
        <w:rPr>
          <w:rFonts w:ascii="仿宋" w:eastAsia="仿宋" w:hAnsi="仿宋" w:cs="仿宋" w:hint="eastAsia"/>
          <w:sz w:val="32"/>
          <w:szCs w:val="28"/>
        </w:rPr>
        <w:tab/>
        <w:t>上海坦思计算机系统股份有限公司</w:t>
      </w:r>
    </w:p>
    <w:p w:rsidR="00E9758B" w:rsidRPr="00A30C5D" w:rsidRDefault="00E9758B" w:rsidP="00E9758B">
      <w:pPr>
        <w:spacing w:line="500" w:lineRule="exact"/>
        <w:ind w:firstLineChars="200" w:firstLine="640"/>
        <w:rPr>
          <w:rFonts w:ascii="仿宋" w:eastAsia="仿宋" w:hAnsi="仿宋" w:cs="仿宋" w:hint="eastAsia"/>
          <w:sz w:val="32"/>
          <w:szCs w:val="28"/>
        </w:rPr>
      </w:pPr>
      <w:r w:rsidRPr="00A30C5D">
        <w:rPr>
          <w:rFonts w:ascii="仿宋" w:eastAsia="仿宋" w:hAnsi="仿宋" w:cs="仿宋" w:hint="eastAsia"/>
          <w:sz w:val="32"/>
          <w:szCs w:val="28"/>
        </w:rPr>
        <w:t>蒋  博</w:t>
      </w:r>
      <w:r w:rsidRPr="00A30C5D">
        <w:rPr>
          <w:rFonts w:ascii="仿宋" w:eastAsia="仿宋" w:hAnsi="仿宋" w:cs="仿宋" w:hint="eastAsia"/>
          <w:sz w:val="32"/>
          <w:szCs w:val="28"/>
        </w:rPr>
        <w:tab/>
        <w:t>上海社广文化传媒有限公司</w:t>
      </w:r>
    </w:p>
    <w:p w:rsidR="00E9758B" w:rsidRPr="00A30C5D" w:rsidRDefault="00E9758B" w:rsidP="00E9758B">
      <w:pPr>
        <w:spacing w:line="500" w:lineRule="exact"/>
        <w:ind w:firstLineChars="200" w:firstLine="640"/>
        <w:rPr>
          <w:rFonts w:ascii="仿宋" w:eastAsia="仿宋" w:hAnsi="仿宋" w:cs="仿宋" w:hint="eastAsia"/>
          <w:sz w:val="32"/>
          <w:szCs w:val="28"/>
        </w:rPr>
      </w:pPr>
      <w:r w:rsidRPr="00A30C5D">
        <w:rPr>
          <w:rFonts w:ascii="仿宋" w:eastAsia="仿宋" w:hAnsi="仿宋" w:cs="仿宋" w:hint="eastAsia"/>
          <w:sz w:val="32"/>
          <w:szCs w:val="28"/>
        </w:rPr>
        <w:t>陈晓峰</w:t>
      </w:r>
      <w:r w:rsidRPr="00A30C5D">
        <w:rPr>
          <w:rFonts w:ascii="仿宋" w:eastAsia="仿宋" w:hAnsi="仿宋" w:cs="仿宋" w:hint="eastAsia"/>
          <w:sz w:val="32"/>
          <w:szCs w:val="28"/>
        </w:rPr>
        <w:tab/>
        <w:t>上海慈怀文化艺术发展有限公司</w:t>
      </w:r>
    </w:p>
    <w:p w:rsidR="00E9758B" w:rsidRPr="00A30C5D" w:rsidRDefault="00E9758B" w:rsidP="00E9758B">
      <w:pPr>
        <w:spacing w:line="500" w:lineRule="exact"/>
        <w:ind w:firstLineChars="200" w:firstLine="640"/>
        <w:rPr>
          <w:rFonts w:ascii="仿宋" w:eastAsia="仿宋" w:hAnsi="仿宋" w:cs="仿宋" w:hint="eastAsia"/>
          <w:sz w:val="32"/>
          <w:szCs w:val="28"/>
        </w:rPr>
      </w:pPr>
      <w:r w:rsidRPr="00A30C5D">
        <w:rPr>
          <w:rFonts w:ascii="仿宋" w:eastAsia="仿宋" w:hAnsi="仿宋" w:cs="仿宋" w:hint="eastAsia"/>
          <w:sz w:val="32"/>
          <w:szCs w:val="28"/>
        </w:rPr>
        <w:t>李嘉琦</w:t>
      </w:r>
      <w:r w:rsidRPr="00A30C5D">
        <w:rPr>
          <w:rFonts w:ascii="仿宋" w:eastAsia="仿宋" w:hAnsi="仿宋" w:cs="仿宋" w:hint="eastAsia"/>
          <w:sz w:val="32"/>
          <w:szCs w:val="28"/>
        </w:rPr>
        <w:tab/>
        <w:t>上海晶丰明源半导体股份有限公司</w:t>
      </w:r>
    </w:p>
    <w:p w:rsidR="00E9758B" w:rsidRPr="00A30C5D" w:rsidRDefault="00E9758B" w:rsidP="00E9758B">
      <w:pPr>
        <w:spacing w:line="500" w:lineRule="exact"/>
        <w:ind w:firstLineChars="200" w:firstLine="640"/>
        <w:rPr>
          <w:rFonts w:ascii="仿宋" w:eastAsia="仿宋" w:hAnsi="仿宋" w:cs="仿宋" w:hint="eastAsia"/>
          <w:sz w:val="32"/>
          <w:szCs w:val="28"/>
        </w:rPr>
      </w:pPr>
      <w:r w:rsidRPr="00A30C5D">
        <w:rPr>
          <w:rFonts w:ascii="仿宋" w:eastAsia="仿宋" w:hAnsi="仿宋" w:cs="仿宋" w:hint="eastAsia"/>
          <w:sz w:val="32"/>
          <w:szCs w:val="28"/>
        </w:rPr>
        <w:t>蔡颖佶</w:t>
      </w:r>
      <w:r w:rsidRPr="00A30C5D">
        <w:rPr>
          <w:rFonts w:ascii="仿宋" w:eastAsia="仿宋" w:hAnsi="仿宋" w:cs="仿宋" w:hint="eastAsia"/>
          <w:sz w:val="32"/>
          <w:szCs w:val="28"/>
        </w:rPr>
        <w:tab/>
        <w:t>上海建为历保科技股份有限公司</w:t>
      </w:r>
    </w:p>
    <w:p w:rsidR="00E9758B" w:rsidRPr="00A30C5D" w:rsidRDefault="00E9758B" w:rsidP="00E9758B">
      <w:pPr>
        <w:spacing w:line="500" w:lineRule="exact"/>
        <w:ind w:firstLineChars="200" w:firstLine="640"/>
        <w:rPr>
          <w:rFonts w:ascii="仿宋" w:eastAsia="仿宋" w:hAnsi="仿宋" w:cs="仿宋" w:hint="eastAsia"/>
          <w:sz w:val="32"/>
          <w:szCs w:val="28"/>
        </w:rPr>
      </w:pPr>
      <w:r w:rsidRPr="00A30C5D">
        <w:rPr>
          <w:rFonts w:ascii="仿宋" w:eastAsia="仿宋" w:hAnsi="仿宋" w:cs="仿宋" w:hint="eastAsia"/>
          <w:sz w:val="32"/>
          <w:szCs w:val="28"/>
        </w:rPr>
        <w:t>季刘豪</w:t>
      </w:r>
      <w:r w:rsidRPr="00A30C5D">
        <w:rPr>
          <w:rFonts w:ascii="仿宋" w:eastAsia="仿宋" w:hAnsi="仿宋" w:cs="仿宋" w:hint="eastAsia"/>
          <w:sz w:val="32"/>
          <w:szCs w:val="28"/>
        </w:rPr>
        <w:tab/>
        <w:t>上海亚东国际货运有限公司</w:t>
      </w:r>
    </w:p>
    <w:p w:rsidR="00E9758B" w:rsidRPr="00A30C5D" w:rsidRDefault="00E9758B" w:rsidP="00E9758B">
      <w:pPr>
        <w:spacing w:line="500" w:lineRule="exact"/>
        <w:ind w:firstLineChars="200" w:firstLine="640"/>
        <w:rPr>
          <w:rFonts w:ascii="仿宋" w:eastAsia="仿宋" w:hAnsi="仿宋" w:cs="仿宋" w:hint="eastAsia"/>
          <w:sz w:val="32"/>
          <w:szCs w:val="28"/>
        </w:rPr>
      </w:pPr>
      <w:r w:rsidRPr="00A30C5D">
        <w:rPr>
          <w:rFonts w:ascii="仿宋" w:eastAsia="仿宋" w:hAnsi="仿宋" w:cs="仿宋" w:hint="eastAsia"/>
          <w:sz w:val="32"/>
          <w:szCs w:val="28"/>
        </w:rPr>
        <w:t>周耀强</w:t>
      </w:r>
      <w:r w:rsidRPr="00A30C5D">
        <w:rPr>
          <w:rFonts w:ascii="仿宋" w:eastAsia="仿宋" w:hAnsi="仿宋" w:cs="仿宋" w:hint="eastAsia"/>
          <w:sz w:val="32"/>
          <w:szCs w:val="28"/>
        </w:rPr>
        <w:tab/>
        <w:t>上海张铁军珠宝集团有限公司</w:t>
      </w:r>
    </w:p>
    <w:p w:rsidR="00E9758B" w:rsidRPr="00A30C5D" w:rsidRDefault="00E9758B" w:rsidP="00E9758B">
      <w:pPr>
        <w:spacing w:line="500" w:lineRule="exact"/>
        <w:ind w:firstLineChars="200" w:firstLine="640"/>
        <w:rPr>
          <w:rFonts w:ascii="仿宋" w:eastAsia="仿宋" w:hAnsi="仿宋" w:cs="仿宋" w:hint="eastAsia"/>
          <w:sz w:val="32"/>
          <w:szCs w:val="28"/>
        </w:rPr>
      </w:pPr>
      <w:r w:rsidRPr="00A30C5D">
        <w:rPr>
          <w:rFonts w:ascii="仿宋" w:eastAsia="仿宋" w:hAnsi="仿宋" w:cs="仿宋" w:hint="eastAsia"/>
          <w:sz w:val="32"/>
          <w:szCs w:val="28"/>
        </w:rPr>
        <w:t>姜丽红</w:t>
      </w:r>
      <w:r w:rsidRPr="00A30C5D">
        <w:rPr>
          <w:rFonts w:ascii="仿宋" w:eastAsia="仿宋" w:hAnsi="仿宋" w:cs="仿宋" w:hint="eastAsia"/>
          <w:sz w:val="32"/>
          <w:szCs w:val="28"/>
        </w:rPr>
        <w:tab/>
        <w:t>百丽鞋业（上海）有限公司</w:t>
      </w:r>
    </w:p>
    <w:p w:rsidR="00E9758B" w:rsidRPr="00A30C5D" w:rsidRDefault="00E9758B" w:rsidP="00E9758B">
      <w:pPr>
        <w:spacing w:line="500" w:lineRule="exact"/>
        <w:ind w:firstLineChars="200" w:firstLine="640"/>
        <w:rPr>
          <w:rFonts w:ascii="仿宋" w:eastAsia="仿宋" w:hAnsi="仿宋" w:cs="仿宋" w:hint="eastAsia"/>
          <w:sz w:val="32"/>
          <w:szCs w:val="28"/>
        </w:rPr>
      </w:pPr>
      <w:r w:rsidRPr="00A30C5D">
        <w:rPr>
          <w:rFonts w:ascii="仿宋" w:eastAsia="仿宋" w:hAnsi="仿宋" w:cs="仿宋" w:hint="eastAsia"/>
          <w:sz w:val="32"/>
          <w:szCs w:val="28"/>
        </w:rPr>
        <w:t>罗仁勇</w:t>
      </w:r>
      <w:r w:rsidRPr="00A30C5D">
        <w:rPr>
          <w:rFonts w:ascii="仿宋" w:eastAsia="仿宋" w:hAnsi="仿宋" w:cs="仿宋" w:hint="eastAsia"/>
          <w:sz w:val="32"/>
          <w:szCs w:val="28"/>
        </w:rPr>
        <w:tab/>
        <w:t>上海市浦东新区就业促进中心</w:t>
      </w:r>
    </w:p>
    <w:p w:rsidR="00E9758B" w:rsidRPr="00A30C5D" w:rsidRDefault="00E9758B" w:rsidP="00E9758B">
      <w:pPr>
        <w:spacing w:line="500" w:lineRule="exact"/>
        <w:ind w:firstLineChars="200" w:firstLine="640"/>
        <w:rPr>
          <w:rFonts w:ascii="仿宋" w:eastAsia="仿宋" w:hAnsi="仿宋" w:cs="仿宋" w:hint="eastAsia"/>
          <w:sz w:val="32"/>
          <w:szCs w:val="28"/>
        </w:rPr>
      </w:pPr>
      <w:r w:rsidRPr="00A30C5D">
        <w:rPr>
          <w:rFonts w:ascii="仿宋" w:eastAsia="仿宋" w:hAnsi="仿宋" w:cs="仿宋" w:hint="eastAsia"/>
          <w:sz w:val="32"/>
          <w:szCs w:val="28"/>
        </w:rPr>
        <w:t>张成斌</w:t>
      </w:r>
      <w:r w:rsidRPr="00A30C5D">
        <w:rPr>
          <w:rFonts w:ascii="仿宋" w:eastAsia="仿宋" w:hAnsi="仿宋" w:cs="仿宋" w:hint="eastAsia"/>
          <w:sz w:val="32"/>
          <w:szCs w:val="28"/>
        </w:rPr>
        <w:tab/>
        <w:t>上海曼图室内设计有限公司</w:t>
      </w:r>
    </w:p>
    <w:p w:rsidR="004379C5" w:rsidRDefault="004379C5"/>
    <w:sectPr w:rsidR="00437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5C"/>
    <w:rsid w:val="000135AB"/>
    <w:rsid w:val="00013703"/>
    <w:rsid w:val="00016333"/>
    <w:rsid w:val="000336C6"/>
    <w:rsid w:val="0004295F"/>
    <w:rsid w:val="0005140D"/>
    <w:rsid w:val="00052625"/>
    <w:rsid w:val="00054E21"/>
    <w:rsid w:val="000967BA"/>
    <w:rsid w:val="00097BB0"/>
    <w:rsid w:val="000A17A8"/>
    <w:rsid w:val="000A48A3"/>
    <w:rsid w:val="000A6BAC"/>
    <w:rsid w:val="000D4BAC"/>
    <w:rsid w:val="000E0C1B"/>
    <w:rsid w:val="00110FD0"/>
    <w:rsid w:val="001139CF"/>
    <w:rsid w:val="00114253"/>
    <w:rsid w:val="00123FB7"/>
    <w:rsid w:val="00124D6F"/>
    <w:rsid w:val="00126E28"/>
    <w:rsid w:val="001278F3"/>
    <w:rsid w:val="00131061"/>
    <w:rsid w:val="00160129"/>
    <w:rsid w:val="001604DA"/>
    <w:rsid w:val="00175F1F"/>
    <w:rsid w:val="0018687D"/>
    <w:rsid w:val="00190462"/>
    <w:rsid w:val="001A2AC3"/>
    <w:rsid w:val="001A745E"/>
    <w:rsid w:val="001A77CF"/>
    <w:rsid w:val="001B6FF3"/>
    <w:rsid w:val="001D371E"/>
    <w:rsid w:val="001E1929"/>
    <w:rsid w:val="002066A3"/>
    <w:rsid w:val="00211539"/>
    <w:rsid w:val="002117A8"/>
    <w:rsid w:val="00212314"/>
    <w:rsid w:val="00213128"/>
    <w:rsid w:val="00213595"/>
    <w:rsid w:val="00247ABD"/>
    <w:rsid w:val="00250AEF"/>
    <w:rsid w:val="00280180"/>
    <w:rsid w:val="002D5766"/>
    <w:rsid w:val="0030083F"/>
    <w:rsid w:val="00301366"/>
    <w:rsid w:val="003022E9"/>
    <w:rsid w:val="0032495B"/>
    <w:rsid w:val="00337A52"/>
    <w:rsid w:val="00360375"/>
    <w:rsid w:val="0036259B"/>
    <w:rsid w:val="00362A5F"/>
    <w:rsid w:val="00395C52"/>
    <w:rsid w:val="003A7B07"/>
    <w:rsid w:val="003B400A"/>
    <w:rsid w:val="003B4DFC"/>
    <w:rsid w:val="003D3E5C"/>
    <w:rsid w:val="003E02F7"/>
    <w:rsid w:val="003F4519"/>
    <w:rsid w:val="004062D1"/>
    <w:rsid w:val="004202D9"/>
    <w:rsid w:val="004212AD"/>
    <w:rsid w:val="004328A7"/>
    <w:rsid w:val="00432B34"/>
    <w:rsid w:val="00433853"/>
    <w:rsid w:val="00436DD4"/>
    <w:rsid w:val="004379C5"/>
    <w:rsid w:val="00443CAE"/>
    <w:rsid w:val="00471091"/>
    <w:rsid w:val="004A533A"/>
    <w:rsid w:val="004B3191"/>
    <w:rsid w:val="004C2698"/>
    <w:rsid w:val="004D7DB4"/>
    <w:rsid w:val="004F3ADD"/>
    <w:rsid w:val="004F6D09"/>
    <w:rsid w:val="004F7F0C"/>
    <w:rsid w:val="00505C81"/>
    <w:rsid w:val="0051586F"/>
    <w:rsid w:val="00520D5B"/>
    <w:rsid w:val="00526F8C"/>
    <w:rsid w:val="00553F85"/>
    <w:rsid w:val="00553FF7"/>
    <w:rsid w:val="00562CF1"/>
    <w:rsid w:val="005678A4"/>
    <w:rsid w:val="00573B12"/>
    <w:rsid w:val="0059101C"/>
    <w:rsid w:val="0059345D"/>
    <w:rsid w:val="00593742"/>
    <w:rsid w:val="00594E25"/>
    <w:rsid w:val="005A5DB7"/>
    <w:rsid w:val="005B2753"/>
    <w:rsid w:val="005D7C9D"/>
    <w:rsid w:val="005F3226"/>
    <w:rsid w:val="006013D9"/>
    <w:rsid w:val="00602A7C"/>
    <w:rsid w:val="00614AE2"/>
    <w:rsid w:val="00641524"/>
    <w:rsid w:val="006464E7"/>
    <w:rsid w:val="00646DBD"/>
    <w:rsid w:val="00652EF5"/>
    <w:rsid w:val="00692731"/>
    <w:rsid w:val="006B623B"/>
    <w:rsid w:val="006C0292"/>
    <w:rsid w:val="006C4EB1"/>
    <w:rsid w:val="006D22EB"/>
    <w:rsid w:val="006E1BB9"/>
    <w:rsid w:val="00706822"/>
    <w:rsid w:val="00706EEE"/>
    <w:rsid w:val="007109DE"/>
    <w:rsid w:val="0072246D"/>
    <w:rsid w:val="007340A1"/>
    <w:rsid w:val="00744FE7"/>
    <w:rsid w:val="007510CF"/>
    <w:rsid w:val="00753624"/>
    <w:rsid w:val="00755D82"/>
    <w:rsid w:val="00757473"/>
    <w:rsid w:val="00760220"/>
    <w:rsid w:val="00765D9C"/>
    <w:rsid w:val="00766364"/>
    <w:rsid w:val="00783275"/>
    <w:rsid w:val="00784CA9"/>
    <w:rsid w:val="00790DEB"/>
    <w:rsid w:val="007A60AE"/>
    <w:rsid w:val="007B265A"/>
    <w:rsid w:val="007B5E93"/>
    <w:rsid w:val="007C205C"/>
    <w:rsid w:val="007C7D6B"/>
    <w:rsid w:val="007D4D6C"/>
    <w:rsid w:val="007D6251"/>
    <w:rsid w:val="007D63ED"/>
    <w:rsid w:val="00810EA2"/>
    <w:rsid w:val="00815BBB"/>
    <w:rsid w:val="00826263"/>
    <w:rsid w:val="00831D70"/>
    <w:rsid w:val="008401F8"/>
    <w:rsid w:val="00860D6F"/>
    <w:rsid w:val="00863B84"/>
    <w:rsid w:val="0086659B"/>
    <w:rsid w:val="00882048"/>
    <w:rsid w:val="008927E7"/>
    <w:rsid w:val="008B2C24"/>
    <w:rsid w:val="008B4616"/>
    <w:rsid w:val="008C0755"/>
    <w:rsid w:val="008D2596"/>
    <w:rsid w:val="008E6959"/>
    <w:rsid w:val="008F47DD"/>
    <w:rsid w:val="00904349"/>
    <w:rsid w:val="0092448A"/>
    <w:rsid w:val="009260C1"/>
    <w:rsid w:val="009271F2"/>
    <w:rsid w:val="00934E36"/>
    <w:rsid w:val="009443F5"/>
    <w:rsid w:val="00954399"/>
    <w:rsid w:val="009762DA"/>
    <w:rsid w:val="00991729"/>
    <w:rsid w:val="00993720"/>
    <w:rsid w:val="00994D37"/>
    <w:rsid w:val="00994DFA"/>
    <w:rsid w:val="009B7832"/>
    <w:rsid w:val="009C6123"/>
    <w:rsid w:val="009D087E"/>
    <w:rsid w:val="009D252C"/>
    <w:rsid w:val="009D527C"/>
    <w:rsid w:val="009E1292"/>
    <w:rsid w:val="009E7769"/>
    <w:rsid w:val="009F42CF"/>
    <w:rsid w:val="009F7F1D"/>
    <w:rsid w:val="00A165C8"/>
    <w:rsid w:val="00A32CE1"/>
    <w:rsid w:val="00A4245F"/>
    <w:rsid w:val="00A53377"/>
    <w:rsid w:val="00A970B6"/>
    <w:rsid w:val="00AB2F06"/>
    <w:rsid w:val="00AC11AB"/>
    <w:rsid w:val="00AE5705"/>
    <w:rsid w:val="00AF1E44"/>
    <w:rsid w:val="00B01AA8"/>
    <w:rsid w:val="00B024D3"/>
    <w:rsid w:val="00B03954"/>
    <w:rsid w:val="00B058A5"/>
    <w:rsid w:val="00B1792B"/>
    <w:rsid w:val="00B440B9"/>
    <w:rsid w:val="00B53741"/>
    <w:rsid w:val="00B6704C"/>
    <w:rsid w:val="00B720C4"/>
    <w:rsid w:val="00B721D8"/>
    <w:rsid w:val="00B87FE2"/>
    <w:rsid w:val="00B90DB8"/>
    <w:rsid w:val="00B9380B"/>
    <w:rsid w:val="00B979F7"/>
    <w:rsid w:val="00BA32C0"/>
    <w:rsid w:val="00BE2B70"/>
    <w:rsid w:val="00C1283E"/>
    <w:rsid w:val="00C22FCE"/>
    <w:rsid w:val="00C4093B"/>
    <w:rsid w:val="00C50104"/>
    <w:rsid w:val="00C50A05"/>
    <w:rsid w:val="00C51AE8"/>
    <w:rsid w:val="00C52160"/>
    <w:rsid w:val="00C64060"/>
    <w:rsid w:val="00C64849"/>
    <w:rsid w:val="00C67F5A"/>
    <w:rsid w:val="00CB31FA"/>
    <w:rsid w:val="00CB3243"/>
    <w:rsid w:val="00CD60C6"/>
    <w:rsid w:val="00D0174E"/>
    <w:rsid w:val="00D03FD3"/>
    <w:rsid w:val="00D17170"/>
    <w:rsid w:val="00D25FC3"/>
    <w:rsid w:val="00D3040B"/>
    <w:rsid w:val="00D3215C"/>
    <w:rsid w:val="00D441E9"/>
    <w:rsid w:val="00D44859"/>
    <w:rsid w:val="00D66699"/>
    <w:rsid w:val="00D736ED"/>
    <w:rsid w:val="00D86A95"/>
    <w:rsid w:val="00D936F9"/>
    <w:rsid w:val="00D975A0"/>
    <w:rsid w:val="00DA21A4"/>
    <w:rsid w:val="00DA7F3C"/>
    <w:rsid w:val="00DB2FD7"/>
    <w:rsid w:val="00DB6CEA"/>
    <w:rsid w:val="00DD2BFE"/>
    <w:rsid w:val="00DD376E"/>
    <w:rsid w:val="00DE7F0A"/>
    <w:rsid w:val="00E01253"/>
    <w:rsid w:val="00E02C4D"/>
    <w:rsid w:val="00E23C5D"/>
    <w:rsid w:val="00E357B1"/>
    <w:rsid w:val="00E35B44"/>
    <w:rsid w:val="00E403AE"/>
    <w:rsid w:val="00E4786B"/>
    <w:rsid w:val="00E50D94"/>
    <w:rsid w:val="00E50FB5"/>
    <w:rsid w:val="00E853F6"/>
    <w:rsid w:val="00E93B90"/>
    <w:rsid w:val="00E94ECF"/>
    <w:rsid w:val="00E9513D"/>
    <w:rsid w:val="00E9758B"/>
    <w:rsid w:val="00EB6212"/>
    <w:rsid w:val="00EB67D1"/>
    <w:rsid w:val="00EC2775"/>
    <w:rsid w:val="00ED790E"/>
    <w:rsid w:val="00EE125C"/>
    <w:rsid w:val="00EE1556"/>
    <w:rsid w:val="00EE1837"/>
    <w:rsid w:val="00EE6554"/>
    <w:rsid w:val="00F033D7"/>
    <w:rsid w:val="00F72A7C"/>
    <w:rsid w:val="00F9232D"/>
    <w:rsid w:val="00F93CFC"/>
    <w:rsid w:val="00F95915"/>
    <w:rsid w:val="00F95DB4"/>
    <w:rsid w:val="00FA3560"/>
    <w:rsid w:val="00FC03FA"/>
    <w:rsid w:val="00FF45A4"/>
    <w:rsid w:val="00F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2B6C8-FA84-4D18-8723-B1685DC5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5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jiadanhong@outlook.com</dc:creator>
  <cp:keywords/>
  <dc:description/>
  <cp:lastModifiedBy>jiadanhong@outlook.com</cp:lastModifiedBy>
  <cp:revision>2</cp:revision>
  <dcterms:created xsi:type="dcterms:W3CDTF">2018-12-15T05:57:00Z</dcterms:created>
  <dcterms:modified xsi:type="dcterms:W3CDTF">2018-12-15T05:57:00Z</dcterms:modified>
</cp:coreProperties>
</file>