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72D3" w14:textId="1B2DD900" w:rsidR="003A1F19" w:rsidRDefault="00C46713" w:rsidP="00354963">
      <w:pPr>
        <w:pStyle w:val="1"/>
        <w:jc w:val="center"/>
      </w:pPr>
      <w:r w:rsidRPr="00C46713">
        <w:rPr>
          <w:rFonts w:hint="eastAsia"/>
        </w:rPr>
        <w:t>创新创业计划书写作参考</w:t>
      </w:r>
    </w:p>
    <w:p w14:paraId="060BFD08" w14:textId="77777777" w:rsidR="003A1F19" w:rsidRDefault="003A1F19" w:rsidP="00354963">
      <w:pPr>
        <w:pStyle w:val="2"/>
      </w:pPr>
      <w:r w:rsidRPr="006477D3">
        <w:rPr>
          <w:rFonts w:hint="eastAsia"/>
        </w:rPr>
        <w:t>1、首页或封面</w:t>
      </w:r>
    </w:p>
    <w:p w14:paraId="63FC64B9" w14:textId="77777777" w:rsidR="003A1F19" w:rsidRDefault="003A1F19" w:rsidP="00354963">
      <w:pPr>
        <w:pStyle w:val="2"/>
      </w:pPr>
      <w:r w:rsidRPr="006477D3">
        <w:rPr>
          <w:rFonts w:hint="eastAsia"/>
        </w:rPr>
        <w:t>2、项目简介与摘要</w:t>
      </w:r>
    </w:p>
    <w:p w14:paraId="714C8673" w14:textId="77777777" w:rsidR="00354963" w:rsidRDefault="003A1F19" w:rsidP="00354963">
      <w:pPr>
        <w:pStyle w:val="2"/>
      </w:pPr>
      <w:r w:rsidRPr="006477D3">
        <w:rPr>
          <w:rFonts w:hint="eastAsia"/>
        </w:rPr>
        <w:t>3、项目背景与痛点</w:t>
      </w:r>
    </w:p>
    <w:p w14:paraId="48EA8268" w14:textId="2CC73517" w:rsidR="003A1F19" w:rsidRDefault="003A1F19" w:rsidP="00354963">
      <w:pPr>
        <w:pStyle w:val="2"/>
      </w:pPr>
      <w:r w:rsidRPr="006477D3">
        <w:rPr>
          <w:rFonts w:hint="eastAsia"/>
        </w:rPr>
        <w:t>4、产品或服务介绍</w:t>
      </w:r>
    </w:p>
    <w:p w14:paraId="2FB6D387" w14:textId="172FCDC9" w:rsidR="003A1F19" w:rsidRDefault="003A1F19" w:rsidP="00354963">
      <w:pPr>
        <w:pStyle w:val="2"/>
      </w:pPr>
      <w:r w:rsidRPr="006477D3">
        <w:rPr>
          <w:rFonts w:hint="eastAsia"/>
        </w:rPr>
        <w:t>5、营销策略与数据</w:t>
      </w:r>
    </w:p>
    <w:p w14:paraId="34E79C03" w14:textId="49DFF499" w:rsidR="003A1F19" w:rsidRDefault="003A1F19" w:rsidP="00354963">
      <w:pPr>
        <w:pStyle w:val="2"/>
      </w:pPr>
      <w:r>
        <w:rPr>
          <w:rFonts w:hint="eastAsia"/>
        </w:rPr>
        <w:t>6</w:t>
      </w:r>
      <w:r w:rsidRPr="006477D3">
        <w:rPr>
          <w:rFonts w:hint="eastAsia"/>
        </w:rPr>
        <w:t>、团队背景与分工</w:t>
      </w:r>
    </w:p>
    <w:p w14:paraId="2FB767FA" w14:textId="2D7ABE9A" w:rsidR="003A1F19" w:rsidRDefault="003A1F19" w:rsidP="00354963">
      <w:pPr>
        <w:pStyle w:val="2"/>
      </w:pPr>
      <w:r>
        <w:rPr>
          <w:rFonts w:hint="eastAsia"/>
        </w:rPr>
        <w:t>7、</w:t>
      </w:r>
      <w:r w:rsidRPr="006477D3">
        <w:rPr>
          <w:rFonts w:hint="eastAsia"/>
        </w:rPr>
        <w:t>市场规模与发展</w:t>
      </w:r>
    </w:p>
    <w:p w14:paraId="58EEF069" w14:textId="6AD95931" w:rsidR="003A1F19" w:rsidRDefault="003A1F19" w:rsidP="00354963">
      <w:pPr>
        <w:pStyle w:val="2"/>
      </w:pPr>
      <w:r>
        <w:rPr>
          <w:rFonts w:hint="eastAsia"/>
        </w:rPr>
        <w:t>8、</w:t>
      </w:r>
      <w:r w:rsidRPr="006477D3">
        <w:rPr>
          <w:rFonts w:hint="eastAsia"/>
        </w:rPr>
        <w:t>商业模式与盈利</w:t>
      </w:r>
    </w:p>
    <w:p w14:paraId="2F3F8ACD" w14:textId="25397B45" w:rsidR="003A1F19" w:rsidRDefault="003A1F19" w:rsidP="00354963">
      <w:pPr>
        <w:pStyle w:val="2"/>
      </w:pPr>
      <w:r>
        <w:rPr>
          <w:rFonts w:hint="eastAsia"/>
        </w:rPr>
        <w:t>9、</w:t>
      </w:r>
      <w:r w:rsidRPr="006477D3">
        <w:rPr>
          <w:rFonts w:hint="eastAsia"/>
        </w:rPr>
        <w:t>发展阶段与规划</w:t>
      </w:r>
    </w:p>
    <w:p w14:paraId="293AD232" w14:textId="2D99B3BF" w:rsidR="003A1F19" w:rsidRDefault="003A1F19" w:rsidP="00354963">
      <w:pPr>
        <w:pStyle w:val="2"/>
      </w:pPr>
      <w:r>
        <w:rPr>
          <w:rFonts w:hint="eastAsia"/>
        </w:rPr>
        <w:t>11、</w:t>
      </w:r>
      <w:r w:rsidRPr="006477D3">
        <w:rPr>
          <w:rFonts w:hint="eastAsia"/>
        </w:rPr>
        <w:t>竞争对手与对标</w:t>
      </w:r>
    </w:p>
    <w:p w14:paraId="7C9174AF" w14:textId="3EA7493F" w:rsidR="003A1F19" w:rsidRDefault="003A1F19" w:rsidP="00354963">
      <w:pPr>
        <w:pStyle w:val="2"/>
      </w:pPr>
      <w:r>
        <w:rPr>
          <w:rFonts w:hint="eastAsia"/>
        </w:rPr>
        <w:t>12、</w:t>
      </w:r>
      <w:r w:rsidRPr="006477D3">
        <w:rPr>
          <w:rFonts w:hint="eastAsia"/>
        </w:rPr>
        <w:t>风险分析与预防</w:t>
      </w:r>
    </w:p>
    <w:p w14:paraId="220EA77E" w14:textId="2EF3DEB7" w:rsidR="003A1F19" w:rsidRPr="003A1F19" w:rsidRDefault="00354963" w:rsidP="00354963">
      <w:pPr>
        <w:pStyle w:val="2"/>
        <w:rPr>
          <w:rFonts w:hint="eastAsia"/>
        </w:rPr>
      </w:pPr>
      <w:r>
        <w:rPr>
          <w:rFonts w:hint="eastAsia"/>
        </w:rPr>
        <w:t>13</w:t>
      </w:r>
      <w:r w:rsidRPr="00EC32B5">
        <w:rPr>
          <w:rFonts w:hint="eastAsia"/>
        </w:rPr>
        <w:t>、愿景与联系方式</w:t>
      </w:r>
    </w:p>
    <w:sectPr w:rsidR="003A1F19" w:rsidRPr="003A1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F3197"/>
    <w:multiLevelType w:val="hybridMultilevel"/>
    <w:tmpl w:val="542A442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13"/>
    <w:rsid w:val="00354963"/>
    <w:rsid w:val="003A1F19"/>
    <w:rsid w:val="00C46713"/>
    <w:rsid w:val="00D0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C01B"/>
  <w15:chartTrackingRefBased/>
  <w15:docId w15:val="{D6CD8005-90CF-4A45-B76D-54215174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7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467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4671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71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4671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C46713"/>
    <w:rPr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3A1F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2021-11-04T03:26:00Z</dcterms:created>
  <dcterms:modified xsi:type="dcterms:W3CDTF">2021-11-04T03:37:00Z</dcterms:modified>
</cp:coreProperties>
</file>