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00" w:rsidRDefault="00807800" w:rsidP="00807800">
      <w:pPr>
        <w:rPr>
          <w:rFonts w:ascii="黑体" w:eastAsia="黑体"/>
          <w:sz w:val="32"/>
          <w:szCs w:val="32"/>
        </w:rPr>
      </w:pPr>
      <w:r w:rsidRPr="006600D0">
        <w:rPr>
          <w:rFonts w:ascii="黑体" w:eastAsia="黑体" w:hint="eastAsia"/>
          <w:sz w:val="32"/>
          <w:szCs w:val="32"/>
        </w:rPr>
        <w:t>SJQU-QR-RS-031（A</w:t>
      </w:r>
      <w:r w:rsidR="00CF7AA9">
        <w:rPr>
          <w:rFonts w:ascii="黑体" w:eastAsia="黑体" w:hint="eastAsia"/>
          <w:sz w:val="32"/>
          <w:szCs w:val="32"/>
        </w:rPr>
        <w:t>1</w:t>
      </w:r>
      <w:r w:rsidRPr="006600D0">
        <w:rPr>
          <w:rFonts w:ascii="黑体" w:eastAsia="黑体" w:hint="eastAsia"/>
          <w:sz w:val="32"/>
          <w:szCs w:val="32"/>
        </w:rPr>
        <w:t>）</w:t>
      </w:r>
    </w:p>
    <w:p w:rsidR="00807800" w:rsidRDefault="00807800" w:rsidP="00807800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</w:rPr>
        <w:t xml:space="preserve">   </w:t>
      </w:r>
      <w:r w:rsidRPr="00CD6862">
        <w:rPr>
          <w:rFonts w:ascii="仿宋_GB2312" w:eastAsia="仿宋_GB2312" w:hint="eastAsia"/>
          <w:b/>
          <w:sz w:val="36"/>
          <w:szCs w:val="36"/>
          <w:lang w:val="zh-CN"/>
        </w:rPr>
        <w:t>上海建桥学院</w:t>
      </w:r>
      <w:r>
        <w:rPr>
          <w:rFonts w:ascii="仿宋_GB2312" w:eastAsia="仿宋_GB2312" w:hint="eastAsia"/>
          <w:b/>
          <w:sz w:val="36"/>
          <w:szCs w:val="36"/>
          <w:lang w:val="zh-CN"/>
        </w:rPr>
        <w:t>辅导员考核学生评议表</w:t>
      </w:r>
    </w:p>
    <w:p w:rsidR="00807800" w:rsidRDefault="00807800" w:rsidP="00807800">
      <w:pPr>
        <w:rPr>
          <w:sz w:val="30"/>
        </w:rPr>
      </w:pPr>
      <w:r>
        <w:rPr>
          <w:rFonts w:hint="eastAsia"/>
          <w:sz w:val="30"/>
        </w:rPr>
        <w:t>学院：</w:t>
      </w:r>
      <w:r>
        <w:rPr>
          <w:rFonts w:hint="eastAsia"/>
          <w:sz w:val="30"/>
        </w:rPr>
        <w:t xml:space="preserve">                   </w:t>
      </w:r>
      <w:r>
        <w:rPr>
          <w:rFonts w:hint="eastAsia"/>
          <w:sz w:val="30"/>
        </w:rPr>
        <w:t>专业：</w:t>
      </w:r>
      <w:r>
        <w:rPr>
          <w:rFonts w:hint="eastAsia"/>
          <w:sz w:val="30"/>
        </w:rPr>
        <w:t xml:space="preserve">              </w:t>
      </w:r>
      <w:r>
        <w:rPr>
          <w:rFonts w:hint="eastAsia"/>
          <w:sz w:val="30"/>
        </w:rPr>
        <w:t>年级：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15"/>
      </w:tblGrid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填表须知: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请在你要选择的答案上打“√”，单项选择。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1、针对学生存在的问题进行思想政治教育工作的情况：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经常进行        基本能进行      很少进行        没有进行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2、根据班级学生情况召开主题班会情况：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及时开          开得较多        很少开         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从不开</w:t>
            </w:r>
            <w:proofErr w:type="gramEnd"/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3、引导启发学生政治上积极要求进步，积极向党组织靠拢的情况：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经常启发引导       启发引导较多        启发引导不多      从没谈到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4、专业、班级组织党课学习小组的情况：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组织了有效果      组织了效果一般       组织了效果不好      没组织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5、本学年辅导员与你谈话交流的情况：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二次以上          二次            一次        没谈过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、对学生出现的各种问题进行心理疏导和关心的情况：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疏导关心效果好     疏导关心效果较好       疏导关心效果一般    不疏导不关心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7、本学年班级学生的学习成绩和学习风气与上学期比较：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进步很大        进步较大             差不多              有退步    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8、你认为班上的学风、班风如何：</w:t>
            </w:r>
          </w:p>
        </w:tc>
      </w:tr>
      <w:tr w:rsidR="00807800" w:rsidTr="009B4641">
        <w:trPr>
          <w:trHeight w:val="815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学风浓、班风正，无违纪现象                  学风、班风较好，有个别违纪现象</w:t>
            </w:r>
          </w:p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学风、班风一般，有一定的违纪现象            学风、班风较差，违纪现象严重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9、辅导员在早晚自修、早操升旗及其他集体活动中的工作情况：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  工作到位      大多数时间到位      有时到有时不到位      不到位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10、辅导员深入你所在的宿舍检查、了解、教育、关心学生的情况：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每周二次及以上      每周一次        每周一次不到         从没来过</w:t>
            </w:r>
          </w:p>
        </w:tc>
      </w:tr>
      <w:tr w:rsidR="00807800" w:rsidTr="009B4641">
        <w:trPr>
          <w:trHeight w:val="537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11、落实各项帮困措施，关心困难学生情况：</w:t>
            </w:r>
          </w:p>
        </w:tc>
      </w:tr>
      <w:tr w:rsidR="00807800" w:rsidTr="009B4641">
        <w:trPr>
          <w:trHeight w:val="529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很重视非常关心    落实到位比较关心    有落实关心不够      没有落实不关心</w:t>
            </w:r>
          </w:p>
        </w:tc>
      </w:tr>
      <w:tr w:rsidR="00807800" w:rsidTr="009B4641">
        <w:trPr>
          <w:trHeight w:val="654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12、本学年在寝室“三级建家”评比活动中辅导员进行工作的情况：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动员了并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作出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安排   动员了作了一点安排    动员了但没做安排     没动员也没安排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13、组织学生参加院、系活动的情况：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组织了效果好    组织了效果较好        组织了效果一般      没组织或效果差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14、班级上早晚自习及上课情况：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人数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齐效果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好    人数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齐效果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较好     人数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齐效果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一般       人数不齐效果不好</w:t>
            </w:r>
          </w:p>
        </w:tc>
      </w:tr>
      <w:tr w:rsidR="00807800" w:rsidTr="009B4641">
        <w:trPr>
          <w:trHeight w:val="536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15、对上课迟到、早退、旷课等违纪行为的教育处理情况：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ind w:left="480" w:hangingChars="200" w:hanging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事先教育，事后处理                          事先教育，事后处理不力                                   事先不教育，但事后能处理                    事先缺乏教育，事后也不做处理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16、班级学生不文明现象的教育处理情况：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事先教育，没有这些现象                      事先教育，事后处理，现象减少</w:t>
            </w:r>
          </w:p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事先缺乏教育，但事后能及时处理              事先缺乏教育，事后也不做处理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17、宿舍内违章用电、违反作息时间、损坏公物的教育处理情况：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事先教育，没有违章现象                      事先教育，事后及时处理</w:t>
            </w:r>
          </w:p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事先教育，事后处理不力                      事先不教育，事后也不处理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18、辅导员对学生的态度：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尊重关心学生     比较尊重关心学生     只关心部分学生      不关心学生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19、你对辅导员的工作能力和责任心的评价是：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负责、能力强                                  负责、能力较强</w:t>
            </w:r>
          </w:p>
          <w:p w:rsidR="00807800" w:rsidRDefault="00807800" w:rsidP="009B4641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但能力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差或能力可以但不负责                不负责、能力差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20、你对辅导员的工作评价是：</w:t>
            </w:r>
          </w:p>
        </w:tc>
      </w:tr>
      <w:tr w:rsidR="00807800" w:rsidTr="009B4641">
        <w:trPr>
          <w:trHeight w:val="478"/>
        </w:trPr>
        <w:tc>
          <w:tcPr>
            <w:tcW w:w="9915" w:type="dxa"/>
            <w:vAlign w:val="center"/>
          </w:tcPr>
          <w:p w:rsidR="00807800" w:rsidRDefault="00807800" w:rsidP="009B464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非常满意            基本满意             一般            不满意</w:t>
            </w:r>
          </w:p>
        </w:tc>
      </w:tr>
      <w:tr w:rsidR="00807800" w:rsidTr="009B4641">
        <w:trPr>
          <w:trHeight w:val="3709"/>
        </w:trPr>
        <w:tc>
          <w:tcPr>
            <w:tcW w:w="9915" w:type="dxa"/>
          </w:tcPr>
          <w:p w:rsidR="00807800" w:rsidRDefault="00807800" w:rsidP="009B4641">
            <w:pPr>
              <w:widowControl/>
              <w:rPr>
                <w:rFonts w:ascii="宋体" w:hAnsi="宋体" w:cs="宋体"/>
                <w:kern w:val="0"/>
                <w:sz w:val="28"/>
              </w:rPr>
            </w:pPr>
            <w:r>
              <w:rPr>
                <w:rFonts w:hint="eastAsia"/>
                <w:sz w:val="28"/>
              </w:rPr>
              <w:t>你对辅导员工作的意见、建议及评价：</w:t>
            </w:r>
          </w:p>
        </w:tc>
      </w:tr>
    </w:tbl>
    <w:p w:rsidR="002541BC" w:rsidRPr="00807800" w:rsidRDefault="00807800">
      <w:r>
        <w:rPr>
          <w:rFonts w:hint="eastAsia"/>
        </w:rPr>
        <w:t>注：调查内容的四个选项按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0</w:t>
      </w:r>
      <w:r>
        <w:rPr>
          <w:rFonts w:hint="eastAsia"/>
        </w:rPr>
        <w:t>分统计，百分制汇总</w:t>
      </w:r>
      <w:bookmarkStart w:id="0" w:name="_GoBack"/>
      <w:bookmarkEnd w:id="0"/>
    </w:p>
    <w:sectPr w:rsidR="002541BC" w:rsidRPr="00807800" w:rsidSect="00112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4DB" w:rsidRDefault="009334DB" w:rsidP="00807800">
      <w:r>
        <w:separator/>
      </w:r>
    </w:p>
  </w:endnote>
  <w:endnote w:type="continuationSeparator" w:id="0">
    <w:p w:rsidR="009334DB" w:rsidRDefault="009334DB" w:rsidP="0080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4DB" w:rsidRDefault="009334DB" w:rsidP="00807800">
      <w:r>
        <w:separator/>
      </w:r>
    </w:p>
  </w:footnote>
  <w:footnote w:type="continuationSeparator" w:id="0">
    <w:p w:rsidR="009334DB" w:rsidRDefault="009334DB" w:rsidP="008078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E1C"/>
    <w:rsid w:val="0011246F"/>
    <w:rsid w:val="002541BC"/>
    <w:rsid w:val="00807800"/>
    <w:rsid w:val="009334DB"/>
    <w:rsid w:val="00A42B35"/>
    <w:rsid w:val="00C60E1C"/>
    <w:rsid w:val="00C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8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8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78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78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1592</Characters>
  <Application>Microsoft Office Word</Application>
  <DocSecurity>0</DocSecurity>
  <Lines>13</Lines>
  <Paragraphs>3</Paragraphs>
  <ScaleCrop>false</ScaleCrop>
  <Company>china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dcterms:created xsi:type="dcterms:W3CDTF">2018-12-12T02:23:00Z</dcterms:created>
  <dcterms:modified xsi:type="dcterms:W3CDTF">2018-12-12T03:05:00Z</dcterms:modified>
</cp:coreProperties>
</file>