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F10D3">
      <w:pPr>
        <w:spacing w:line="320" w:lineRule="exact"/>
        <w:jc w:val="center"/>
        <w:rPr>
          <w:sz w:val="24"/>
        </w:rPr>
      </w:pPr>
      <w:r>
        <w:rPr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0BF0C6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z w:val="24"/>
                              </w:rPr>
                              <w:t>SJQU-QR-JW-335（A6）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eSKm/TAAAACQEAAA8A&#10;AAAAAAAAAQAgAAAAIgAAAGRycy9kb3ducmV2LnhtbFBLAQIUABQAAAAIAIdO4kBrVA6tVQIAAJ0E&#10;AAAOAAAAAAAAAAEAIAAAACI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60BF0C6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 w:cs="宋体"/>
                          <w:sz w:val="24"/>
                        </w:rPr>
                        <w:t>SJQU-QR-JW-335（A6）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0"/>
          <w:szCs w:val="30"/>
        </w:rPr>
        <w:t>督导听课表</w:t>
      </w:r>
      <w:r>
        <w:rPr>
          <w:rFonts w:hint="eastAsia"/>
          <w:sz w:val="24"/>
        </w:rPr>
        <w:t>(课堂、实践教学)</w:t>
      </w:r>
    </w:p>
    <w:p w14:paraId="0FD3E80F">
      <w:pPr>
        <w:spacing w:line="500" w:lineRule="exact"/>
        <w:rPr>
          <w:b/>
          <w:szCs w:val="21"/>
        </w:rPr>
      </w:pPr>
      <w:r>
        <w:rPr>
          <w:rFonts w:hint="eastAsia"/>
          <w:b/>
          <w:szCs w:val="21"/>
        </w:rPr>
        <w:t>课程名称：___________________</w:t>
      </w:r>
      <w:r>
        <w:rPr>
          <w:b/>
          <w:szCs w:val="21"/>
        </w:rPr>
        <w:softHyphen/>
      </w:r>
      <w:r>
        <w:rPr>
          <w:rFonts w:hint="eastAsia"/>
          <w:b/>
          <w:szCs w:val="21"/>
        </w:rPr>
        <w:softHyphen/>
      </w:r>
      <w:r>
        <w:rPr>
          <w:rFonts w:hint="eastAsia"/>
          <w:b/>
          <w:szCs w:val="21"/>
        </w:rPr>
        <w:softHyphen/>
      </w:r>
      <w:r>
        <w:rPr>
          <w:b/>
          <w:szCs w:val="21"/>
        </w:rPr>
        <w:softHyphen/>
      </w:r>
      <w:r>
        <w:rPr>
          <w:rFonts w:hint="eastAsia"/>
          <w:b/>
          <w:szCs w:val="21"/>
        </w:rPr>
        <w:softHyphen/>
      </w:r>
      <w:r>
        <w:rPr>
          <w:rFonts w:hint="eastAsia"/>
          <w:b/>
          <w:szCs w:val="21"/>
        </w:rPr>
        <w:t>_______            开课单位:______________________</w:t>
      </w:r>
    </w:p>
    <w:p w14:paraId="3315A3FD">
      <w:pPr>
        <w:spacing w:line="500" w:lineRule="exact"/>
        <w:rPr>
          <w:b/>
          <w:szCs w:val="21"/>
        </w:rPr>
      </w:pPr>
      <w:r>
        <w:rPr>
          <w:rFonts w:hint="eastAsia"/>
          <w:b/>
          <w:szCs w:val="21"/>
        </w:rPr>
        <w:t>时间：___年___月___日,  星期_____  第____小节    地点_______  班级______________</w:t>
      </w:r>
    </w:p>
    <w:p w14:paraId="041A13E3">
      <w:pPr>
        <w:spacing w:line="500" w:lineRule="exact"/>
        <w:rPr>
          <w:b/>
          <w:szCs w:val="21"/>
        </w:rPr>
      </w:pPr>
      <w:r>
        <w:rPr>
          <w:rFonts w:hint="eastAsia"/>
          <w:b/>
          <w:szCs w:val="21"/>
        </w:rPr>
        <w:t>授课教师: ____________     身份:   专职教师□    兼职教师□    职称：_______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2563"/>
        <w:gridCol w:w="737"/>
        <w:gridCol w:w="744"/>
        <w:gridCol w:w="710"/>
        <w:gridCol w:w="851"/>
        <w:gridCol w:w="639"/>
        <w:gridCol w:w="368"/>
        <w:gridCol w:w="357"/>
        <w:gridCol w:w="357"/>
        <w:gridCol w:w="368"/>
        <w:gridCol w:w="349"/>
      </w:tblGrid>
      <w:tr w14:paraId="4FBB1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D2E300D">
            <w:pPr>
              <w:rPr>
                <w:sz w:val="24"/>
              </w:rPr>
            </w:pPr>
          </w:p>
        </w:tc>
        <w:tc>
          <w:tcPr>
            <w:tcW w:w="624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14:paraId="78478BD2">
            <w:pPr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本次课程的教学内容：</w:t>
            </w:r>
          </w:p>
        </w:tc>
        <w:tc>
          <w:tcPr>
            <w:tcW w:w="368" w:type="dxa"/>
            <w:tcBorders>
              <w:top w:val="single" w:color="auto" w:sz="12" w:space="0"/>
              <w:bottom w:val="single" w:color="auto" w:sz="12" w:space="0"/>
            </w:tcBorders>
          </w:tcPr>
          <w:p w14:paraId="2C1ADEA9">
            <w:r>
              <w:rPr>
                <w:rFonts w:hint="eastAsia"/>
              </w:rPr>
              <w:t>A</w:t>
            </w:r>
          </w:p>
        </w:tc>
        <w:tc>
          <w:tcPr>
            <w:tcW w:w="357" w:type="dxa"/>
            <w:tcBorders>
              <w:top w:val="single" w:color="auto" w:sz="12" w:space="0"/>
              <w:bottom w:val="single" w:color="auto" w:sz="12" w:space="0"/>
            </w:tcBorders>
          </w:tcPr>
          <w:p w14:paraId="36BCB523">
            <w:r>
              <w:rPr>
                <w:rFonts w:hint="eastAsia"/>
              </w:rPr>
              <w:t>B</w:t>
            </w:r>
          </w:p>
        </w:tc>
        <w:tc>
          <w:tcPr>
            <w:tcW w:w="357" w:type="dxa"/>
            <w:tcBorders>
              <w:top w:val="single" w:color="auto" w:sz="12" w:space="0"/>
              <w:bottom w:val="single" w:color="auto" w:sz="12" w:space="0"/>
            </w:tcBorders>
          </w:tcPr>
          <w:p w14:paraId="3BFBB8A1">
            <w:r>
              <w:rPr>
                <w:rFonts w:hint="eastAsia"/>
              </w:rPr>
              <w:t>C</w:t>
            </w:r>
          </w:p>
        </w:tc>
        <w:tc>
          <w:tcPr>
            <w:tcW w:w="368" w:type="dxa"/>
            <w:tcBorders>
              <w:top w:val="single" w:color="auto" w:sz="12" w:space="0"/>
              <w:bottom w:val="single" w:color="auto" w:sz="12" w:space="0"/>
            </w:tcBorders>
          </w:tcPr>
          <w:p w14:paraId="7793BF01">
            <w:r>
              <w:rPr>
                <w:rFonts w:hint="eastAsia"/>
              </w:rPr>
              <w:t>D</w:t>
            </w:r>
          </w:p>
        </w:tc>
        <w:tc>
          <w:tcPr>
            <w:tcW w:w="349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A8C2A25">
            <w:r>
              <w:rPr>
                <w:rFonts w:hint="eastAsia"/>
              </w:rPr>
              <w:t>E</w:t>
            </w:r>
          </w:p>
        </w:tc>
      </w:tr>
      <w:tr w14:paraId="29772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57" w:type="dxa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6CDFF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教师观察点</w:t>
            </w:r>
          </w:p>
        </w:tc>
        <w:tc>
          <w:tcPr>
            <w:tcW w:w="6244" w:type="dxa"/>
            <w:gridSpan w:val="6"/>
            <w:tcBorders>
              <w:left w:val="single" w:color="auto" w:sz="12" w:space="0"/>
            </w:tcBorders>
          </w:tcPr>
          <w:p w14:paraId="6AF9EE30">
            <w:pPr>
              <w:spacing w:line="3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教学文件: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教学大纲□进度表□教案□  教材、实践指导书与大纲规定一致□   授课内容与教学文件基本一致□</w:t>
            </w:r>
          </w:p>
        </w:tc>
        <w:tc>
          <w:tcPr>
            <w:tcW w:w="368" w:type="dxa"/>
          </w:tcPr>
          <w:p w14:paraId="605BDA5A"/>
        </w:tc>
        <w:tc>
          <w:tcPr>
            <w:tcW w:w="357" w:type="dxa"/>
          </w:tcPr>
          <w:p w14:paraId="61D425D1"/>
        </w:tc>
        <w:tc>
          <w:tcPr>
            <w:tcW w:w="357" w:type="dxa"/>
          </w:tcPr>
          <w:p w14:paraId="539DB940"/>
        </w:tc>
        <w:tc>
          <w:tcPr>
            <w:tcW w:w="368" w:type="dxa"/>
          </w:tcPr>
          <w:p w14:paraId="7913F5C2"/>
        </w:tc>
        <w:tc>
          <w:tcPr>
            <w:tcW w:w="349" w:type="dxa"/>
            <w:tcBorders>
              <w:right w:val="single" w:color="auto" w:sz="12" w:space="0"/>
            </w:tcBorders>
          </w:tcPr>
          <w:p w14:paraId="255BD7A9"/>
        </w:tc>
      </w:tr>
      <w:tr w14:paraId="1E9B8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5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460F838">
            <w:pPr>
              <w:jc w:val="center"/>
              <w:rPr>
                <w:sz w:val="24"/>
              </w:rPr>
            </w:pPr>
          </w:p>
        </w:tc>
        <w:tc>
          <w:tcPr>
            <w:tcW w:w="6244" w:type="dxa"/>
            <w:gridSpan w:val="6"/>
            <w:tcBorders>
              <w:left w:val="single" w:color="auto" w:sz="12" w:space="0"/>
            </w:tcBorders>
          </w:tcPr>
          <w:p w14:paraId="0A2F004D">
            <w:pPr>
              <w:spacing w:line="3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教学准备: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提前进教室□  备课充分□  与学生课前交流□</w:t>
            </w:r>
          </w:p>
          <w:p w14:paraId="7E37F627">
            <w:pPr>
              <w:spacing w:line="3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投影仪计算机话筒正常□  实践设备及台套数正常□ </w:t>
            </w:r>
            <w:r>
              <w:rPr>
                <w:rFonts w:hint="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迟到□ 提前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下课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368" w:type="dxa"/>
          </w:tcPr>
          <w:p w14:paraId="260AF66F"/>
        </w:tc>
        <w:tc>
          <w:tcPr>
            <w:tcW w:w="357" w:type="dxa"/>
          </w:tcPr>
          <w:p w14:paraId="4988FC94"/>
        </w:tc>
        <w:tc>
          <w:tcPr>
            <w:tcW w:w="357" w:type="dxa"/>
          </w:tcPr>
          <w:p w14:paraId="040C7F67"/>
        </w:tc>
        <w:tc>
          <w:tcPr>
            <w:tcW w:w="368" w:type="dxa"/>
          </w:tcPr>
          <w:p w14:paraId="41BED415"/>
        </w:tc>
        <w:tc>
          <w:tcPr>
            <w:tcW w:w="349" w:type="dxa"/>
            <w:tcBorders>
              <w:right w:val="single" w:color="auto" w:sz="12" w:space="0"/>
            </w:tcBorders>
          </w:tcPr>
          <w:p w14:paraId="51B0525F"/>
        </w:tc>
      </w:tr>
      <w:tr w14:paraId="43D8F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5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F264EF6">
            <w:pPr>
              <w:jc w:val="center"/>
              <w:rPr>
                <w:sz w:val="24"/>
              </w:rPr>
            </w:pPr>
          </w:p>
        </w:tc>
        <w:tc>
          <w:tcPr>
            <w:tcW w:w="6244" w:type="dxa"/>
            <w:gridSpan w:val="6"/>
            <w:tcBorders>
              <w:left w:val="single" w:color="auto" w:sz="12" w:space="0"/>
              <w:bottom w:val="single" w:color="auto" w:sz="6" w:space="0"/>
            </w:tcBorders>
          </w:tcPr>
          <w:p w14:paraId="24D6F1E0">
            <w:pPr>
              <w:spacing w:line="3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教学方式: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启发式□  案例法□ 边讲边练□ 项目制□ 翻转课堂□</w:t>
            </w:r>
          </w:p>
          <w:p w14:paraId="599224A7">
            <w:pPr>
              <w:spacing w:line="3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网络教学平台□ 理实一体化□</w:t>
            </w:r>
            <w:r>
              <w:rPr>
                <w:rFonts w:hint="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边授课边巡视□ PPT设计精良□</w:t>
            </w:r>
          </w:p>
          <w:p w14:paraId="7AB009D7">
            <w:pPr>
              <w:spacing w:line="3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微视频和课件□ 采用智能教学技术□ 时间掌握□ 满堂灌□ 互动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368" w:type="dxa"/>
          </w:tcPr>
          <w:p w14:paraId="5C6325F1"/>
        </w:tc>
        <w:tc>
          <w:tcPr>
            <w:tcW w:w="357" w:type="dxa"/>
          </w:tcPr>
          <w:p w14:paraId="67378396"/>
        </w:tc>
        <w:tc>
          <w:tcPr>
            <w:tcW w:w="357" w:type="dxa"/>
          </w:tcPr>
          <w:p w14:paraId="58750E49"/>
        </w:tc>
        <w:tc>
          <w:tcPr>
            <w:tcW w:w="368" w:type="dxa"/>
          </w:tcPr>
          <w:p w14:paraId="7CAD45B9"/>
        </w:tc>
        <w:tc>
          <w:tcPr>
            <w:tcW w:w="349" w:type="dxa"/>
            <w:tcBorders>
              <w:right w:val="single" w:color="auto" w:sz="12" w:space="0"/>
            </w:tcBorders>
          </w:tcPr>
          <w:p w14:paraId="4ECAC0E5"/>
        </w:tc>
      </w:tr>
      <w:tr w14:paraId="1893F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5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E999947">
            <w:pPr>
              <w:jc w:val="center"/>
              <w:rPr>
                <w:sz w:val="24"/>
              </w:rPr>
            </w:pPr>
          </w:p>
        </w:tc>
        <w:tc>
          <w:tcPr>
            <w:tcW w:w="6244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4" w:space="0"/>
            </w:tcBorders>
          </w:tcPr>
          <w:p w14:paraId="4FCD81D3">
            <w:pPr>
              <w:spacing w:line="3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教学内容: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组织结构完整□  重点难点明确□ </w:t>
            </w:r>
          </w:p>
          <w:p w14:paraId="0C6085D8">
            <w:pPr>
              <w:spacing w:line="3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联系行业内容和社会实际□</w:t>
            </w:r>
            <w:r>
              <w:rPr>
                <w:rFonts w:hint="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体现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课程建设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先进性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368" w:type="dxa"/>
            <w:tcBorders>
              <w:bottom w:val="single" w:color="auto" w:sz="4" w:space="0"/>
            </w:tcBorders>
          </w:tcPr>
          <w:p w14:paraId="4C22B9B9"/>
        </w:tc>
        <w:tc>
          <w:tcPr>
            <w:tcW w:w="357" w:type="dxa"/>
            <w:tcBorders>
              <w:bottom w:val="single" w:color="auto" w:sz="4" w:space="0"/>
            </w:tcBorders>
          </w:tcPr>
          <w:p w14:paraId="61D83B5B"/>
        </w:tc>
        <w:tc>
          <w:tcPr>
            <w:tcW w:w="357" w:type="dxa"/>
            <w:tcBorders>
              <w:bottom w:val="single" w:color="auto" w:sz="4" w:space="0"/>
            </w:tcBorders>
          </w:tcPr>
          <w:p w14:paraId="7E26C480"/>
        </w:tc>
        <w:tc>
          <w:tcPr>
            <w:tcW w:w="368" w:type="dxa"/>
            <w:tcBorders>
              <w:bottom w:val="single" w:color="auto" w:sz="4" w:space="0"/>
            </w:tcBorders>
          </w:tcPr>
          <w:p w14:paraId="2C73B87D"/>
        </w:tc>
        <w:tc>
          <w:tcPr>
            <w:tcW w:w="349" w:type="dxa"/>
            <w:tcBorders>
              <w:bottom w:val="single" w:color="auto" w:sz="4" w:space="0"/>
              <w:right w:val="single" w:color="auto" w:sz="12" w:space="0"/>
            </w:tcBorders>
          </w:tcPr>
          <w:p w14:paraId="1ACE797E"/>
        </w:tc>
      </w:tr>
      <w:tr w14:paraId="20401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5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8072103">
            <w:pPr>
              <w:jc w:val="center"/>
              <w:rPr>
                <w:sz w:val="24"/>
              </w:rPr>
            </w:pPr>
          </w:p>
        </w:tc>
        <w:tc>
          <w:tcPr>
            <w:tcW w:w="6244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6" w:space="0"/>
            </w:tcBorders>
          </w:tcPr>
          <w:p w14:paraId="6C1DF76E">
            <w:pPr>
              <w:spacing w:line="3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教学状态: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精力充沛□ 表达流畅□ 语速适中□ 普通话标准□ </w:t>
            </w:r>
          </w:p>
          <w:p w14:paraId="57831BA0">
            <w:pPr>
              <w:spacing w:line="3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板书工整□  指导认真负责□</w:t>
            </w:r>
            <w:r>
              <w:rPr>
                <w:rFonts w:hint="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做好实践数据记录□ </w:t>
            </w:r>
          </w:p>
        </w:tc>
        <w:tc>
          <w:tcPr>
            <w:tcW w:w="368" w:type="dxa"/>
            <w:tcBorders>
              <w:top w:val="single" w:color="auto" w:sz="4" w:space="0"/>
              <w:bottom w:val="single" w:color="auto" w:sz="6" w:space="0"/>
            </w:tcBorders>
          </w:tcPr>
          <w:p w14:paraId="29AAD1FC"/>
        </w:tc>
        <w:tc>
          <w:tcPr>
            <w:tcW w:w="357" w:type="dxa"/>
            <w:tcBorders>
              <w:top w:val="single" w:color="auto" w:sz="4" w:space="0"/>
              <w:bottom w:val="single" w:color="auto" w:sz="6" w:space="0"/>
            </w:tcBorders>
          </w:tcPr>
          <w:p w14:paraId="417FEC4D"/>
        </w:tc>
        <w:tc>
          <w:tcPr>
            <w:tcW w:w="357" w:type="dxa"/>
            <w:tcBorders>
              <w:top w:val="single" w:color="auto" w:sz="4" w:space="0"/>
              <w:bottom w:val="single" w:color="auto" w:sz="6" w:space="0"/>
            </w:tcBorders>
          </w:tcPr>
          <w:p w14:paraId="3F253465"/>
        </w:tc>
        <w:tc>
          <w:tcPr>
            <w:tcW w:w="368" w:type="dxa"/>
            <w:tcBorders>
              <w:top w:val="single" w:color="auto" w:sz="4" w:space="0"/>
              <w:bottom w:val="single" w:color="auto" w:sz="6" w:space="0"/>
            </w:tcBorders>
          </w:tcPr>
          <w:p w14:paraId="3A93AE8C"/>
        </w:tc>
        <w:tc>
          <w:tcPr>
            <w:tcW w:w="349" w:type="dxa"/>
            <w:tcBorders>
              <w:top w:val="single" w:color="auto" w:sz="4" w:space="0"/>
              <w:bottom w:val="single" w:color="auto" w:sz="6" w:space="0"/>
              <w:right w:val="single" w:color="auto" w:sz="12" w:space="0"/>
            </w:tcBorders>
          </w:tcPr>
          <w:p w14:paraId="521756E7"/>
        </w:tc>
      </w:tr>
      <w:tr w14:paraId="07497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5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E7D0D2A">
            <w:pPr>
              <w:jc w:val="center"/>
              <w:rPr>
                <w:sz w:val="24"/>
              </w:rPr>
            </w:pPr>
          </w:p>
        </w:tc>
        <w:tc>
          <w:tcPr>
            <w:tcW w:w="6244" w:type="dxa"/>
            <w:gridSpan w:val="6"/>
            <w:tcBorders>
              <w:top w:val="single" w:color="auto" w:sz="6" w:space="0"/>
              <w:left w:val="single" w:color="auto" w:sz="12" w:space="0"/>
            </w:tcBorders>
          </w:tcPr>
          <w:p w14:paraId="712D3F0C">
            <w:pPr>
              <w:spacing w:line="3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教学效果: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理论知识、实践能力、素质教学融汇贯通□  </w:t>
            </w:r>
          </w:p>
          <w:p w14:paraId="4DA8F245">
            <w:pPr>
              <w:spacing w:line="3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启发、引导教学能吸引学生□  提升难度和就业竞争力□</w:t>
            </w:r>
          </w:p>
        </w:tc>
        <w:tc>
          <w:tcPr>
            <w:tcW w:w="368" w:type="dxa"/>
            <w:tcBorders>
              <w:top w:val="single" w:color="auto" w:sz="6" w:space="0"/>
            </w:tcBorders>
          </w:tcPr>
          <w:p w14:paraId="7CD3B9E7"/>
        </w:tc>
        <w:tc>
          <w:tcPr>
            <w:tcW w:w="357" w:type="dxa"/>
            <w:tcBorders>
              <w:top w:val="single" w:color="auto" w:sz="6" w:space="0"/>
            </w:tcBorders>
          </w:tcPr>
          <w:p w14:paraId="62C94F67"/>
        </w:tc>
        <w:tc>
          <w:tcPr>
            <w:tcW w:w="357" w:type="dxa"/>
            <w:tcBorders>
              <w:top w:val="single" w:color="auto" w:sz="6" w:space="0"/>
            </w:tcBorders>
          </w:tcPr>
          <w:p w14:paraId="4B4A9DD4"/>
        </w:tc>
        <w:tc>
          <w:tcPr>
            <w:tcW w:w="368" w:type="dxa"/>
            <w:tcBorders>
              <w:top w:val="single" w:color="auto" w:sz="6" w:space="0"/>
            </w:tcBorders>
          </w:tcPr>
          <w:p w14:paraId="6F082BB3"/>
        </w:tc>
        <w:tc>
          <w:tcPr>
            <w:tcW w:w="349" w:type="dxa"/>
            <w:tcBorders>
              <w:top w:val="single" w:color="auto" w:sz="6" w:space="0"/>
              <w:right w:val="single" w:color="auto" w:sz="12" w:space="0"/>
            </w:tcBorders>
          </w:tcPr>
          <w:p w14:paraId="7184AEF8"/>
        </w:tc>
      </w:tr>
      <w:tr w14:paraId="1EF18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5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66B0CD8">
            <w:pPr>
              <w:jc w:val="center"/>
              <w:rPr>
                <w:sz w:val="24"/>
              </w:rPr>
            </w:pPr>
          </w:p>
        </w:tc>
        <w:tc>
          <w:tcPr>
            <w:tcW w:w="6244" w:type="dxa"/>
            <w:gridSpan w:val="6"/>
            <w:tcBorders>
              <w:top w:val="single" w:color="auto" w:sz="4" w:space="0"/>
              <w:left w:val="single" w:color="auto" w:sz="12" w:space="0"/>
            </w:tcBorders>
          </w:tcPr>
          <w:p w14:paraId="30AA27C8">
            <w:pPr>
              <w:spacing w:line="3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控班能力: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控班效果□ 关注全班学生上课座位□</w:t>
            </w:r>
          </w:p>
          <w:p w14:paraId="28ACA67A">
            <w:pPr>
              <w:spacing w:line="3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对学生违纪行为提醒批评□ 实践带教严格□</w:t>
            </w:r>
          </w:p>
        </w:tc>
        <w:tc>
          <w:tcPr>
            <w:tcW w:w="368" w:type="dxa"/>
            <w:tcBorders>
              <w:top w:val="single" w:color="auto" w:sz="4" w:space="0"/>
            </w:tcBorders>
          </w:tcPr>
          <w:p w14:paraId="1D2292E3"/>
        </w:tc>
        <w:tc>
          <w:tcPr>
            <w:tcW w:w="357" w:type="dxa"/>
            <w:tcBorders>
              <w:top w:val="single" w:color="auto" w:sz="4" w:space="0"/>
            </w:tcBorders>
          </w:tcPr>
          <w:p w14:paraId="56F308B7"/>
        </w:tc>
        <w:tc>
          <w:tcPr>
            <w:tcW w:w="357" w:type="dxa"/>
            <w:tcBorders>
              <w:top w:val="single" w:color="auto" w:sz="4" w:space="0"/>
            </w:tcBorders>
          </w:tcPr>
          <w:p w14:paraId="1EFFB158"/>
        </w:tc>
        <w:tc>
          <w:tcPr>
            <w:tcW w:w="368" w:type="dxa"/>
            <w:tcBorders>
              <w:top w:val="single" w:color="auto" w:sz="4" w:space="0"/>
            </w:tcBorders>
          </w:tcPr>
          <w:p w14:paraId="1827BD77"/>
        </w:tc>
        <w:tc>
          <w:tcPr>
            <w:tcW w:w="349" w:type="dxa"/>
            <w:tcBorders>
              <w:top w:val="single" w:color="auto" w:sz="4" w:space="0"/>
              <w:right w:val="single" w:color="auto" w:sz="12" w:space="0"/>
            </w:tcBorders>
          </w:tcPr>
          <w:p w14:paraId="00E3423A"/>
        </w:tc>
      </w:tr>
      <w:tr w14:paraId="1D5CC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57" w:type="dxa"/>
            <w:vMerge w:val="restart"/>
            <w:tcBorders>
              <w:top w:val="doub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36ACCA6A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学生观察点</w:t>
            </w:r>
          </w:p>
        </w:tc>
        <w:tc>
          <w:tcPr>
            <w:tcW w:w="6244" w:type="dxa"/>
            <w:gridSpan w:val="6"/>
            <w:tcBorders>
              <w:top w:val="double" w:color="auto" w:sz="6" w:space="0"/>
              <w:left w:val="single" w:color="auto" w:sz="12" w:space="0"/>
            </w:tcBorders>
          </w:tcPr>
          <w:p w14:paraId="60DE577A">
            <w:pPr>
              <w:spacing w:line="3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出勤: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应到___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____人  实到________人 迟到________ 人  早退____人 </w:t>
            </w:r>
          </w:p>
          <w:p w14:paraId="4463609A">
            <w:pPr>
              <w:spacing w:line="3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实践学生___人/组</w:t>
            </w:r>
          </w:p>
        </w:tc>
        <w:tc>
          <w:tcPr>
            <w:tcW w:w="368" w:type="dxa"/>
            <w:tcBorders>
              <w:top w:val="double" w:color="auto" w:sz="6" w:space="0"/>
            </w:tcBorders>
          </w:tcPr>
          <w:p w14:paraId="23051F9D">
            <w:pPr>
              <w:rPr>
                <w:sz w:val="24"/>
              </w:rPr>
            </w:pPr>
          </w:p>
        </w:tc>
        <w:tc>
          <w:tcPr>
            <w:tcW w:w="357" w:type="dxa"/>
            <w:tcBorders>
              <w:top w:val="double" w:color="auto" w:sz="6" w:space="0"/>
            </w:tcBorders>
          </w:tcPr>
          <w:p w14:paraId="69B84714">
            <w:pPr>
              <w:rPr>
                <w:sz w:val="24"/>
              </w:rPr>
            </w:pPr>
          </w:p>
        </w:tc>
        <w:tc>
          <w:tcPr>
            <w:tcW w:w="357" w:type="dxa"/>
            <w:tcBorders>
              <w:top w:val="double" w:color="auto" w:sz="6" w:space="0"/>
            </w:tcBorders>
          </w:tcPr>
          <w:p w14:paraId="28B65A02">
            <w:pPr>
              <w:rPr>
                <w:sz w:val="24"/>
              </w:rPr>
            </w:pPr>
          </w:p>
        </w:tc>
        <w:tc>
          <w:tcPr>
            <w:tcW w:w="368" w:type="dxa"/>
            <w:tcBorders>
              <w:top w:val="double" w:color="auto" w:sz="6" w:space="0"/>
            </w:tcBorders>
          </w:tcPr>
          <w:p w14:paraId="7BE330F6">
            <w:pPr>
              <w:rPr>
                <w:sz w:val="24"/>
              </w:rPr>
            </w:pPr>
          </w:p>
        </w:tc>
        <w:tc>
          <w:tcPr>
            <w:tcW w:w="349" w:type="dxa"/>
            <w:tcBorders>
              <w:top w:val="double" w:color="auto" w:sz="6" w:space="0"/>
              <w:right w:val="single" w:color="auto" w:sz="12" w:space="0"/>
            </w:tcBorders>
          </w:tcPr>
          <w:p w14:paraId="278F5332">
            <w:pPr>
              <w:rPr>
                <w:sz w:val="24"/>
              </w:rPr>
            </w:pPr>
          </w:p>
        </w:tc>
      </w:tr>
      <w:tr w14:paraId="69BAF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57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 w14:paraId="79061917">
            <w:pPr>
              <w:rPr>
                <w:sz w:val="24"/>
              </w:rPr>
            </w:pPr>
          </w:p>
        </w:tc>
        <w:tc>
          <w:tcPr>
            <w:tcW w:w="6244" w:type="dxa"/>
            <w:gridSpan w:val="6"/>
            <w:tcBorders>
              <w:left w:val="single" w:color="auto" w:sz="12" w:space="0"/>
            </w:tcBorders>
          </w:tcPr>
          <w:p w14:paraId="7AACD686">
            <w:pPr>
              <w:spacing w:line="3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纪律：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课堂纪律□   学生座位相对集中靠前□  无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玩手机等现象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</w:p>
        </w:tc>
        <w:tc>
          <w:tcPr>
            <w:tcW w:w="368" w:type="dxa"/>
          </w:tcPr>
          <w:p w14:paraId="0755E50F">
            <w:pPr>
              <w:rPr>
                <w:sz w:val="24"/>
              </w:rPr>
            </w:pPr>
          </w:p>
        </w:tc>
        <w:tc>
          <w:tcPr>
            <w:tcW w:w="357" w:type="dxa"/>
          </w:tcPr>
          <w:p w14:paraId="2B2CB774">
            <w:pPr>
              <w:rPr>
                <w:sz w:val="24"/>
              </w:rPr>
            </w:pPr>
          </w:p>
        </w:tc>
        <w:tc>
          <w:tcPr>
            <w:tcW w:w="357" w:type="dxa"/>
          </w:tcPr>
          <w:p w14:paraId="3C3BC866">
            <w:pPr>
              <w:rPr>
                <w:sz w:val="24"/>
              </w:rPr>
            </w:pPr>
          </w:p>
        </w:tc>
        <w:tc>
          <w:tcPr>
            <w:tcW w:w="368" w:type="dxa"/>
          </w:tcPr>
          <w:p w14:paraId="557921AA">
            <w:pPr>
              <w:rPr>
                <w:sz w:val="24"/>
              </w:rPr>
            </w:pPr>
          </w:p>
        </w:tc>
        <w:tc>
          <w:tcPr>
            <w:tcW w:w="349" w:type="dxa"/>
            <w:tcBorders>
              <w:right w:val="single" w:color="auto" w:sz="12" w:space="0"/>
            </w:tcBorders>
          </w:tcPr>
          <w:p w14:paraId="2781B09B">
            <w:pPr>
              <w:rPr>
                <w:sz w:val="24"/>
              </w:rPr>
            </w:pPr>
          </w:p>
        </w:tc>
      </w:tr>
      <w:tr w14:paraId="079BC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5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FB1D7B3">
            <w:pPr>
              <w:rPr>
                <w:sz w:val="24"/>
              </w:rPr>
            </w:pPr>
          </w:p>
        </w:tc>
        <w:tc>
          <w:tcPr>
            <w:tcW w:w="6244" w:type="dxa"/>
            <w:gridSpan w:val="6"/>
            <w:tcBorders>
              <w:left w:val="single" w:color="auto" w:sz="12" w:space="0"/>
              <w:bottom w:val="single" w:color="auto" w:sz="12" w:space="0"/>
            </w:tcBorders>
          </w:tcPr>
          <w:p w14:paraId="101B84AA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效果：</w:t>
            </w:r>
            <w:r>
              <w:rPr>
                <w:rFonts w:hint="eastAsia"/>
                <w:sz w:val="18"/>
                <w:szCs w:val="18"/>
              </w:rPr>
              <w:t xml:space="preserve">课堂互动气氛好□  学生积极性、参与度高□      </w:t>
            </w:r>
          </w:p>
          <w:p w14:paraId="090E0B44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学习状态良好□  8项能力锻炼提高□ 有课外学习资料和作业□</w:t>
            </w:r>
          </w:p>
        </w:tc>
        <w:tc>
          <w:tcPr>
            <w:tcW w:w="368" w:type="dxa"/>
            <w:tcBorders>
              <w:bottom w:val="single" w:color="auto" w:sz="12" w:space="0"/>
            </w:tcBorders>
          </w:tcPr>
          <w:p w14:paraId="7461A262">
            <w:pPr>
              <w:rPr>
                <w:sz w:val="24"/>
              </w:rPr>
            </w:pPr>
          </w:p>
        </w:tc>
        <w:tc>
          <w:tcPr>
            <w:tcW w:w="357" w:type="dxa"/>
            <w:tcBorders>
              <w:bottom w:val="single" w:color="auto" w:sz="12" w:space="0"/>
            </w:tcBorders>
          </w:tcPr>
          <w:p w14:paraId="2B827DE2">
            <w:pPr>
              <w:rPr>
                <w:sz w:val="24"/>
              </w:rPr>
            </w:pPr>
          </w:p>
        </w:tc>
        <w:tc>
          <w:tcPr>
            <w:tcW w:w="357" w:type="dxa"/>
            <w:tcBorders>
              <w:bottom w:val="single" w:color="auto" w:sz="12" w:space="0"/>
            </w:tcBorders>
          </w:tcPr>
          <w:p w14:paraId="7B1302CD">
            <w:pPr>
              <w:rPr>
                <w:sz w:val="24"/>
              </w:rPr>
            </w:pPr>
          </w:p>
        </w:tc>
        <w:tc>
          <w:tcPr>
            <w:tcW w:w="368" w:type="dxa"/>
            <w:tcBorders>
              <w:bottom w:val="single" w:color="auto" w:sz="12" w:space="0"/>
            </w:tcBorders>
          </w:tcPr>
          <w:p w14:paraId="7BDAD108">
            <w:pPr>
              <w:rPr>
                <w:sz w:val="24"/>
              </w:rPr>
            </w:pPr>
          </w:p>
        </w:tc>
        <w:tc>
          <w:tcPr>
            <w:tcW w:w="349" w:type="dxa"/>
            <w:tcBorders>
              <w:bottom w:val="single" w:color="auto" w:sz="12" w:space="0"/>
              <w:right w:val="single" w:color="auto" w:sz="12" w:space="0"/>
            </w:tcBorders>
          </w:tcPr>
          <w:p w14:paraId="2DC84CEC">
            <w:pPr>
              <w:rPr>
                <w:sz w:val="24"/>
              </w:rPr>
            </w:pPr>
          </w:p>
        </w:tc>
      </w:tr>
      <w:tr w14:paraId="032CC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8500" w:type="dxa"/>
            <w:gridSpan w:val="1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CB2E5D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教师落实课程思政的思路或举措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（课后访谈/</w:t>
            </w:r>
            <w:r>
              <w:rPr>
                <w:rFonts w:ascii="宋体" w:hAnsi="宋体" w:cs="宋体"/>
                <w:color w:val="000000"/>
                <w:szCs w:val="21"/>
              </w:rPr>
              <w:t>必填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）</w:t>
            </w:r>
          </w:p>
          <w:p w14:paraId="42AC482E">
            <w:pPr>
              <w:rPr>
                <w:rFonts w:ascii="宋体" w:hAnsi="宋体" w:cs="宋体"/>
                <w:color w:val="000000"/>
                <w:szCs w:val="21"/>
              </w:rPr>
            </w:pPr>
            <w:bookmarkStart w:id="0" w:name="_GoBack"/>
            <w:bookmarkEnd w:id="0"/>
          </w:p>
          <w:p w14:paraId="2E60A60E">
            <w:pPr>
              <w:rPr>
                <w:rFonts w:ascii="宋体" w:hAnsi="宋体" w:cs="宋体"/>
                <w:color w:val="000000"/>
                <w:szCs w:val="21"/>
              </w:rPr>
            </w:pPr>
          </w:p>
          <w:p w14:paraId="29F85470">
            <w:pPr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 无不当言论 □ 存在不当言论</w:t>
            </w:r>
            <w:r>
              <w:rPr>
                <w:rFonts w:ascii="宋体" w:hAnsi="宋体" w:cs="宋体"/>
                <w:sz w:val="24"/>
              </w:rPr>
              <w:t>（</w:t>
            </w:r>
            <w:r>
              <w:rPr>
                <w:rFonts w:hint="eastAsia" w:ascii="宋体" w:hAnsi="宋体" w:cs="宋体"/>
                <w:sz w:val="24"/>
              </w:rPr>
              <w:t>表现在哪些方面</w:t>
            </w:r>
            <w:r>
              <w:rPr>
                <w:rFonts w:ascii="宋体" w:hAnsi="宋体" w:cs="宋体"/>
                <w:sz w:val="24"/>
              </w:rPr>
              <w:t>：____________________）</w:t>
            </w:r>
          </w:p>
        </w:tc>
      </w:tr>
      <w:tr w14:paraId="32FE2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0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3644BDF3"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/>
                <w:b/>
                <w:szCs w:val="21"/>
              </w:rPr>
              <w:t>学生学习状态评价</w:t>
            </w:r>
          </w:p>
        </w:tc>
        <w:tc>
          <w:tcPr>
            <w:tcW w:w="5480" w:type="dxa"/>
            <w:gridSpan w:val="10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50EFD27D">
            <w:pPr>
              <w:ind w:left="462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/>
                <w:b/>
                <w:szCs w:val="21"/>
              </w:rPr>
              <w:t>优良□       一般□      差□</w:t>
            </w:r>
          </w:p>
        </w:tc>
      </w:tr>
      <w:tr w14:paraId="0F9F2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02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</w:tcPr>
          <w:p w14:paraId="7A499E8A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课堂教学总体评价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14:paraId="62E8E6B3"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优</w:t>
            </w:r>
          </w:p>
        </w:tc>
        <w:tc>
          <w:tcPr>
            <w:tcW w:w="744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41C223D3"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良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0E6A6D2F"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中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1365E717"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及格</w:t>
            </w:r>
          </w:p>
        </w:tc>
        <w:tc>
          <w:tcPr>
            <w:tcW w:w="100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7986604C"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不及格</w:t>
            </w:r>
          </w:p>
        </w:tc>
        <w:tc>
          <w:tcPr>
            <w:tcW w:w="7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42A8B006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得分</w:t>
            </w: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7DD80C7D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 w14:paraId="3C1B9CA9">
      <w:pPr>
        <w:spacing w:before="156" w:beforeLines="50" w:line="400" w:lineRule="exac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注：课堂教学5级评价参考标准</w:t>
      </w:r>
    </w:p>
    <w:tbl>
      <w:tblPr>
        <w:tblStyle w:val="6"/>
        <w:tblW w:w="7804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579"/>
        <w:gridCol w:w="567"/>
        <w:gridCol w:w="567"/>
        <w:gridCol w:w="567"/>
        <w:gridCol w:w="567"/>
        <w:gridCol w:w="852"/>
        <w:gridCol w:w="852"/>
        <w:gridCol w:w="852"/>
        <w:gridCol w:w="852"/>
        <w:gridCol w:w="852"/>
      </w:tblGrid>
      <w:tr w14:paraId="42672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restart"/>
          </w:tcPr>
          <w:p w14:paraId="6A8B5C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评分</w:t>
            </w:r>
          </w:p>
          <w:p w14:paraId="67B4C41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</w:t>
            </w:r>
          </w:p>
        </w:tc>
        <w:tc>
          <w:tcPr>
            <w:tcW w:w="579" w:type="dxa"/>
          </w:tcPr>
          <w:p w14:paraId="1AA3BB06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567" w:type="dxa"/>
          </w:tcPr>
          <w:p w14:paraId="0981F471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567" w:type="dxa"/>
          </w:tcPr>
          <w:p w14:paraId="52EA8D93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567" w:type="dxa"/>
          </w:tcPr>
          <w:p w14:paraId="3E42320F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567" w:type="dxa"/>
          </w:tcPr>
          <w:p w14:paraId="687AB5F5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852" w:type="dxa"/>
          </w:tcPr>
          <w:p w14:paraId="1434E022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852" w:type="dxa"/>
          </w:tcPr>
          <w:p w14:paraId="66E10D4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良</w:t>
            </w:r>
          </w:p>
        </w:tc>
        <w:tc>
          <w:tcPr>
            <w:tcW w:w="852" w:type="dxa"/>
          </w:tcPr>
          <w:p w14:paraId="405F15D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852" w:type="dxa"/>
          </w:tcPr>
          <w:p w14:paraId="7DD5A1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及格</w:t>
            </w:r>
          </w:p>
        </w:tc>
        <w:tc>
          <w:tcPr>
            <w:tcW w:w="852" w:type="dxa"/>
          </w:tcPr>
          <w:p w14:paraId="466BABF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不及格</w:t>
            </w:r>
          </w:p>
        </w:tc>
      </w:tr>
      <w:tr w14:paraId="47C90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continue"/>
          </w:tcPr>
          <w:p w14:paraId="32E1C18B">
            <w:pPr>
              <w:spacing w:line="440" w:lineRule="exact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14:paraId="4FB4B26C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-10</w:t>
            </w:r>
          </w:p>
        </w:tc>
        <w:tc>
          <w:tcPr>
            <w:tcW w:w="567" w:type="dxa"/>
          </w:tcPr>
          <w:p w14:paraId="3B860DDD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-8</w:t>
            </w:r>
          </w:p>
        </w:tc>
        <w:tc>
          <w:tcPr>
            <w:tcW w:w="567" w:type="dxa"/>
          </w:tcPr>
          <w:p w14:paraId="3BFA1C3E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-6</w:t>
            </w:r>
          </w:p>
        </w:tc>
        <w:tc>
          <w:tcPr>
            <w:tcW w:w="567" w:type="dxa"/>
          </w:tcPr>
          <w:p w14:paraId="5EAB021E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567" w:type="dxa"/>
          </w:tcPr>
          <w:p w14:paraId="4A1D29A1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-2</w:t>
            </w:r>
          </w:p>
        </w:tc>
        <w:tc>
          <w:tcPr>
            <w:tcW w:w="852" w:type="dxa"/>
          </w:tcPr>
          <w:p w14:paraId="03F13542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100-90</w:t>
            </w:r>
          </w:p>
        </w:tc>
        <w:tc>
          <w:tcPr>
            <w:tcW w:w="852" w:type="dxa"/>
          </w:tcPr>
          <w:p w14:paraId="4AEB046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89-80</w:t>
            </w:r>
          </w:p>
        </w:tc>
        <w:tc>
          <w:tcPr>
            <w:tcW w:w="852" w:type="dxa"/>
          </w:tcPr>
          <w:p w14:paraId="71EA3BF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79-70</w:t>
            </w:r>
          </w:p>
        </w:tc>
        <w:tc>
          <w:tcPr>
            <w:tcW w:w="852" w:type="dxa"/>
          </w:tcPr>
          <w:p w14:paraId="4B715C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69-60</w:t>
            </w:r>
          </w:p>
        </w:tc>
        <w:tc>
          <w:tcPr>
            <w:tcW w:w="852" w:type="dxa"/>
          </w:tcPr>
          <w:p w14:paraId="0B7A702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59以下</w:t>
            </w:r>
          </w:p>
        </w:tc>
      </w:tr>
    </w:tbl>
    <w:p w14:paraId="24EC282C">
      <w:pPr>
        <w:spacing w:before="156" w:beforeLines="50" w:line="360" w:lineRule="exact"/>
      </w:pPr>
      <w:r>
        <w:rPr>
          <w:rFonts w:hint="eastAsia"/>
          <w:b/>
          <w:szCs w:val="21"/>
        </w:rPr>
        <w:t>听课人（签字）_________________                               年   月    日</w:t>
      </w:r>
    </w:p>
    <w:p w14:paraId="0C50DE52">
      <w:pPr>
        <w:spacing w:line="440" w:lineRule="exact"/>
      </w:pPr>
      <w:r>
        <w:rPr>
          <w:rFonts w:hint="eastAsia"/>
        </w:rPr>
        <w:t>教材名称</w:t>
      </w:r>
      <w:r>
        <w:t>:</w:t>
      </w:r>
    </w:p>
    <w:p w14:paraId="0A008610">
      <w:pPr>
        <w:spacing w:line="440" w:lineRule="exact"/>
      </w:pPr>
      <w:r>
        <w:rPr>
          <w:rFonts w:hint="eastAsia"/>
        </w:rPr>
        <w:t>国家级规划教材</w:t>
      </w:r>
      <w:r>
        <w:rPr>
          <w:rFonts w:hint="eastAsia"/>
          <w:szCs w:val="21"/>
        </w:rPr>
        <w:t>□</w:t>
      </w:r>
      <w:r>
        <w:rPr>
          <w:szCs w:val="21"/>
        </w:rPr>
        <w:t xml:space="preserve">          </w:t>
      </w:r>
      <w:r>
        <w:rPr>
          <w:rFonts w:hint="eastAsia"/>
        </w:rPr>
        <w:t>省部级规划教材</w:t>
      </w:r>
      <w:r>
        <w:rPr>
          <w:rFonts w:hint="eastAsia"/>
          <w:szCs w:val="21"/>
        </w:rPr>
        <w:t>□</w:t>
      </w:r>
      <w:r>
        <w:rPr>
          <w:szCs w:val="21"/>
        </w:rPr>
        <w:t xml:space="preserve">              </w:t>
      </w:r>
      <w:r>
        <w:rPr>
          <w:rFonts w:hint="eastAsia"/>
        </w:rPr>
        <w:t>原版教材或影印教材</w:t>
      </w:r>
      <w:r>
        <w:rPr>
          <w:rFonts w:hint="eastAsia"/>
          <w:szCs w:val="21"/>
        </w:rPr>
        <w:t>□</w:t>
      </w:r>
    </w:p>
    <w:p w14:paraId="69E4E9EF">
      <w:pPr>
        <w:spacing w:line="440" w:lineRule="exact"/>
        <w:rPr>
          <w:szCs w:val="21"/>
        </w:rPr>
      </w:pPr>
      <w:r>
        <w:rPr>
          <w:rFonts w:hint="eastAsia"/>
        </w:rPr>
        <w:t>自编教材或讲义</w:t>
      </w:r>
      <w:r>
        <w:rPr>
          <w:rFonts w:hint="eastAsia"/>
          <w:szCs w:val="21"/>
        </w:rPr>
        <w:t>□</w:t>
      </w:r>
      <w:r>
        <w:rPr>
          <w:szCs w:val="21"/>
        </w:rPr>
        <w:t xml:space="preserve">          </w:t>
      </w:r>
      <w:r>
        <w:rPr>
          <w:rFonts w:hint="eastAsia"/>
        </w:rPr>
        <w:t>原版教材中译本</w:t>
      </w:r>
      <w:r>
        <w:rPr>
          <w:rFonts w:hint="eastAsia"/>
          <w:szCs w:val="21"/>
        </w:rPr>
        <w:t>□</w:t>
      </w:r>
      <w:r>
        <w:rPr>
          <w:szCs w:val="21"/>
        </w:rPr>
        <w:t xml:space="preserve">      ______________</w:t>
      </w:r>
      <w:r>
        <w:rPr>
          <w:rFonts w:hint="eastAsia"/>
        </w:rPr>
        <w:t>出版社教材</w:t>
      </w:r>
      <w:r>
        <w:rPr>
          <w:rFonts w:hint="eastAsia"/>
          <w:szCs w:val="21"/>
        </w:rPr>
        <w:t>□</w:t>
      </w:r>
    </w:p>
    <w:p w14:paraId="5FE492BA">
      <w:pPr>
        <w:spacing w:line="440" w:lineRule="exact"/>
        <w:rPr>
          <w:szCs w:val="21"/>
        </w:rPr>
      </w:pPr>
      <w:r>
        <w:rPr>
          <w:rFonts w:hint="eastAsia"/>
        </w:rPr>
        <w:t>其他</w:t>
      </w:r>
      <w:r>
        <w:rPr>
          <w:rFonts w:hint="eastAsia"/>
          <w:szCs w:val="21"/>
        </w:rPr>
        <w:t>□</w:t>
      </w:r>
    </w:p>
    <w:p w14:paraId="7193430E">
      <w:pPr>
        <w:spacing w:line="440" w:lineRule="exact"/>
        <w:rPr>
          <w:szCs w:val="21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57BA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23" w:hRule="atLeast"/>
        </w:trPr>
        <w:tc>
          <w:tcPr>
            <w:tcW w:w="8522" w:type="dxa"/>
          </w:tcPr>
          <w:p w14:paraId="7EF91FF9">
            <w:pPr>
              <w:spacing w:line="540" w:lineRule="exact"/>
            </w:pPr>
            <w:r>
              <w:rPr>
                <w:rFonts w:hint="eastAsia"/>
              </w:rPr>
              <w:t>综合评价及建议：____________________________________________________________</w:t>
            </w:r>
          </w:p>
          <w:p w14:paraId="2C082C6E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</w:t>
            </w:r>
          </w:p>
          <w:p w14:paraId="61C15A82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</w:t>
            </w:r>
          </w:p>
          <w:p w14:paraId="26E3ABFB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</w:t>
            </w:r>
          </w:p>
          <w:p w14:paraId="753B6A00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</w:t>
            </w:r>
          </w:p>
          <w:p w14:paraId="023A53EF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</w:t>
            </w:r>
          </w:p>
          <w:p w14:paraId="4A45A064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</w:t>
            </w:r>
          </w:p>
          <w:p w14:paraId="01632297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</w:t>
            </w:r>
          </w:p>
          <w:p w14:paraId="557E2E13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</w:t>
            </w:r>
          </w:p>
          <w:p w14:paraId="645554A8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_______________________________________________________________________________</w:t>
            </w:r>
          </w:p>
          <w:p w14:paraId="31A5F05D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_______________________________________________________________________________</w:t>
            </w:r>
          </w:p>
          <w:p w14:paraId="66657988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_______________________________________________________________________________</w:t>
            </w:r>
          </w:p>
          <w:p w14:paraId="527E3525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</w:t>
            </w:r>
          </w:p>
          <w:p w14:paraId="658DBABA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</w:t>
            </w:r>
          </w:p>
          <w:p w14:paraId="3626AA30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</w:t>
            </w:r>
          </w:p>
          <w:p w14:paraId="15A5A91F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</w:t>
            </w:r>
          </w:p>
          <w:p w14:paraId="1592EF5E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</w:t>
            </w:r>
          </w:p>
          <w:p w14:paraId="1A120104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</w:t>
            </w:r>
          </w:p>
          <w:p w14:paraId="51997354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</w:t>
            </w:r>
          </w:p>
        </w:tc>
      </w:tr>
    </w:tbl>
    <w:p w14:paraId="302CFE14">
      <w:pPr>
        <w:tabs>
          <w:tab w:val="left" w:pos="5382"/>
        </w:tabs>
      </w:pPr>
      <w: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ZWFkMzhhNjc0NzYwYjI3ZjA5M2Q0MGFlNTkyYzkifQ=="/>
  </w:docVars>
  <w:rsids>
    <w:rsidRoot w:val="002F07F0"/>
    <w:rsid w:val="00002315"/>
    <w:rsid w:val="000231F3"/>
    <w:rsid w:val="00040EFB"/>
    <w:rsid w:val="00051CD4"/>
    <w:rsid w:val="00060ADD"/>
    <w:rsid w:val="000631B1"/>
    <w:rsid w:val="00071323"/>
    <w:rsid w:val="00081C0F"/>
    <w:rsid w:val="00094354"/>
    <w:rsid w:val="0009723E"/>
    <w:rsid w:val="000A5831"/>
    <w:rsid w:val="000C3A98"/>
    <w:rsid w:val="000C3DC9"/>
    <w:rsid w:val="000F14DB"/>
    <w:rsid w:val="00100A1F"/>
    <w:rsid w:val="00117460"/>
    <w:rsid w:val="0012735A"/>
    <w:rsid w:val="00132EE1"/>
    <w:rsid w:val="00133C50"/>
    <w:rsid w:val="00140DE4"/>
    <w:rsid w:val="00144E2D"/>
    <w:rsid w:val="00147422"/>
    <w:rsid w:val="00151EE7"/>
    <w:rsid w:val="0018236F"/>
    <w:rsid w:val="00187995"/>
    <w:rsid w:val="00194B4E"/>
    <w:rsid w:val="001B1B2A"/>
    <w:rsid w:val="001C026A"/>
    <w:rsid w:val="00205E5F"/>
    <w:rsid w:val="00222214"/>
    <w:rsid w:val="00223E21"/>
    <w:rsid w:val="00244EF3"/>
    <w:rsid w:val="0024562E"/>
    <w:rsid w:val="00255065"/>
    <w:rsid w:val="002750FC"/>
    <w:rsid w:val="00280638"/>
    <w:rsid w:val="0028221B"/>
    <w:rsid w:val="0029065E"/>
    <w:rsid w:val="002B2A7C"/>
    <w:rsid w:val="002C1B74"/>
    <w:rsid w:val="002C5F85"/>
    <w:rsid w:val="002E78EB"/>
    <w:rsid w:val="002F07F0"/>
    <w:rsid w:val="002F0DC0"/>
    <w:rsid w:val="0031459E"/>
    <w:rsid w:val="0034340C"/>
    <w:rsid w:val="00347C4C"/>
    <w:rsid w:val="003575BA"/>
    <w:rsid w:val="003679F4"/>
    <w:rsid w:val="00374283"/>
    <w:rsid w:val="00377071"/>
    <w:rsid w:val="003973D9"/>
    <w:rsid w:val="003C137C"/>
    <w:rsid w:val="003D7A9D"/>
    <w:rsid w:val="003E0DF0"/>
    <w:rsid w:val="003E5E99"/>
    <w:rsid w:val="00425F95"/>
    <w:rsid w:val="00427990"/>
    <w:rsid w:val="00446BA2"/>
    <w:rsid w:val="004529B5"/>
    <w:rsid w:val="00455914"/>
    <w:rsid w:val="00461690"/>
    <w:rsid w:val="00464A7F"/>
    <w:rsid w:val="00472A27"/>
    <w:rsid w:val="00482D1C"/>
    <w:rsid w:val="00485A07"/>
    <w:rsid w:val="004B38C2"/>
    <w:rsid w:val="00503F96"/>
    <w:rsid w:val="00514ADC"/>
    <w:rsid w:val="00535D7C"/>
    <w:rsid w:val="0054109A"/>
    <w:rsid w:val="0054706E"/>
    <w:rsid w:val="00564A42"/>
    <w:rsid w:val="005841CB"/>
    <w:rsid w:val="005958FD"/>
    <w:rsid w:val="005A5639"/>
    <w:rsid w:val="00611016"/>
    <w:rsid w:val="00611A9D"/>
    <w:rsid w:val="0061477F"/>
    <w:rsid w:val="00615B8F"/>
    <w:rsid w:val="006200A6"/>
    <w:rsid w:val="006A4FFF"/>
    <w:rsid w:val="006B5FF5"/>
    <w:rsid w:val="006C6256"/>
    <w:rsid w:val="006D05B6"/>
    <w:rsid w:val="006D5717"/>
    <w:rsid w:val="007050D4"/>
    <w:rsid w:val="00730E60"/>
    <w:rsid w:val="00742C2F"/>
    <w:rsid w:val="0075798F"/>
    <w:rsid w:val="00782D8B"/>
    <w:rsid w:val="007A5BFE"/>
    <w:rsid w:val="007B027A"/>
    <w:rsid w:val="007E55CF"/>
    <w:rsid w:val="00804DB8"/>
    <w:rsid w:val="00812B06"/>
    <w:rsid w:val="00882508"/>
    <w:rsid w:val="00883CF4"/>
    <w:rsid w:val="00885C61"/>
    <w:rsid w:val="008B3591"/>
    <w:rsid w:val="008D7B27"/>
    <w:rsid w:val="008E42BD"/>
    <w:rsid w:val="009053E2"/>
    <w:rsid w:val="00906153"/>
    <w:rsid w:val="00907A20"/>
    <w:rsid w:val="00912FCA"/>
    <w:rsid w:val="00924FC3"/>
    <w:rsid w:val="00933C00"/>
    <w:rsid w:val="0095566D"/>
    <w:rsid w:val="00964A27"/>
    <w:rsid w:val="00976857"/>
    <w:rsid w:val="00A0763B"/>
    <w:rsid w:val="00A17E18"/>
    <w:rsid w:val="00A21369"/>
    <w:rsid w:val="00A31EDC"/>
    <w:rsid w:val="00A610AF"/>
    <w:rsid w:val="00A73963"/>
    <w:rsid w:val="00A76C29"/>
    <w:rsid w:val="00A76E9F"/>
    <w:rsid w:val="00A84876"/>
    <w:rsid w:val="00AB32EE"/>
    <w:rsid w:val="00AB3618"/>
    <w:rsid w:val="00AB424F"/>
    <w:rsid w:val="00AC0576"/>
    <w:rsid w:val="00AC12DF"/>
    <w:rsid w:val="00AD5F80"/>
    <w:rsid w:val="00B227CD"/>
    <w:rsid w:val="00B24020"/>
    <w:rsid w:val="00B36294"/>
    <w:rsid w:val="00B546CE"/>
    <w:rsid w:val="00B60E13"/>
    <w:rsid w:val="00B626A5"/>
    <w:rsid w:val="00B70206"/>
    <w:rsid w:val="00B72E41"/>
    <w:rsid w:val="00B83F11"/>
    <w:rsid w:val="00B8413A"/>
    <w:rsid w:val="00BA2B67"/>
    <w:rsid w:val="00C3660D"/>
    <w:rsid w:val="00C61AA7"/>
    <w:rsid w:val="00C84740"/>
    <w:rsid w:val="00C95E1B"/>
    <w:rsid w:val="00CC407C"/>
    <w:rsid w:val="00D154F7"/>
    <w:rsid w:val="00D424C7"/>
    <w:rsid w:val="00D63BC9"/>
    <w:rsid w:val="00D65FA5"/>
    <w:rsid w:val="00D717D4"/>
    <w:rsid w:val="00D7315D"/>
    <w:rsid w:val="00D76ED5"/>
    <w:rsid w:val="00D851E2"/>
    <w:rsid w:val="00D903C3"/>
    <w:rsid w:val="00DB7EA8"/>
    <w:rsid w:val="00DC20E5"/>
    <w:rsid w:val="00DF3151"/>
    <w:rsid w:val="00E13C30"/>
    <w:rsid w:val="00E469DC"/>
    <w:rsid w:val="00E576D8"/>
    <w:rsid w:val="00E70148"/>
    <w:rsid w:val="00E77980"/>
    <w:rsid w:val="00E80105"/>
    <w:rsid w:val="00E840D3"/>
    <w:rsid w:val="00EA4625"/>
    <w:rsid w:val="00EB5773"/>
    <w:rsid w:val="00EC6A32"/>
    <w:rsid w:val="00EC7186"/>
    <w:rsid w:val="00ED0C21"/>
    <w:rsid w:val="00EE3623"/>
    <w:rsid w:val="00F069C0"/>
    <w:rsid w:val="00F118E2"/>
    <w:rsid w:val="00F13EEB"/>
    <w:rsid w:val="00F32828"/>
    <w:rsid w:val="00F801A2"/>
    <w:rsid w:val="00F8555B"/>
    <w:rsid w:val="00F96B23"/>
    <w:rsid w:val="00FE7602"/>
    <w:rsid w:val="01667F6A"/>
    <w:rsid w:val="0CC27E00"/>
    <w:rsid w:val="0F8974D2"/>
    <w:rsid w:val="1FEB410E"/>
    <w:rsid w:val="2116144A"/>
    <w:rsid w:val="27B169DE"/>
    <w:rsid w:val="2F9E5230"/>
    <w:rsid w:val="3A521B6B"/>
    <w:rsid w:val="43E10E36"/>
    <w:rsid w:val="48777D1B"/>
    <w:rsid w:val="57C00C13"/>
    <w:rsid w:val="63A31CDF"/>
    <w:rsid w:val="6B094F47"/>
    <w:rsid w:val="70CC782A"/>
    <w:rsid w:val="74654E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06CDD6-CB37-4E98-B9B9-5B3303CCAD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778</Words>
  <Characters>2413</Characters>
  <Lines>20</Lines>
  <Paragraphs>5</Paragraphs>
  <TotalTime>4</TotalTime>
  <ScaleCrop>false</ScaleCrop>
  <LinksUpToDate>false</LinksUpToDate>
  <CharactersWithSpaces>2625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2023-05-29T05:21:00Z</dcterms:created>
  <dc:creator>微软用户</dc:creator>
  <cp:lastModifiedBy>水煮鱼</cp:lastModifiedBy>
  <cp:lastPrinted>2018-09-20T01:09:00Z</cp:lastPrinted>
  <dcterms:modified xsi:type="dcterms:W3CDTF">2026-04-20T05:56:13Z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8000FB4A29FD479EA63B92318C330F68_13</vt:lpwstr>
  </property>
  <property fmtid="{D5CDD505-2E9C-101B-9397-08002B2CF9AE}" pid="4" name="KSOTemplateDocerSaveRecord">
    <vt:lpwstr>eyJoZGlkIjoiNTE0ZDcxZWEyYjFjMTA5MThlMjA3ZTkyODgwMTM2NGYiLCJ1c2VySWQiOiIxMTM5MTQyMzk4In0=</vt:lpwstr>
  </property>
</Properties>
</file>