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97874" w14:textId="77777777" w:rsidR="004B4FB1" w:rsidRPr="00B82B0F" w:rsidRDefault="004B4FB1" w:rsidP="004B4FB1">
      <w:pPr>
        <w:rPr>
          <w:rFonts w:ascii="黑体" w:eastAsia="黑体" w:hAnsi="黑体" w:hint="eastAsia"/>
          <w:sz w:val="32"/>
          <w:szCs w:val="32"/>
        </w:rPr>
      </w:pPr>
      <w:r w:rsidRPr="00B82B0F">
        <w:rPr>
          <w:rFonts w:ascii="黑体" w:eastAsia="黑体" w:hAnsi="黑体" w:hint="eastAsia"/>
          <w:sz w:val="32"/>
          <w:szCs w:val="32"/>
        </w:rPr>
        <w:t>附表1</w:t>
      </w:r>
    </w:p>
    <w:p w14:paraId="1EEECE4A" w14:textId="77777777" w:rsidR="004B4FB1" w:rsidRDefault="004B4FB1" w:rsidP="00B82B0F">
      <w:pPr>
        <w:jc w:val="center"/>
        <w:rPr>
          <w:rFonts w:ascii="方正小标宋简体" w:eastAsia="方正小标宋简体"/>
          <w:sz w:val="40"/>
          <w:szCs w:val="40"/>
        </w:rPr>
      </w:pPr>
      <w:r w:rsidRPr="00B82B0F">
        <w:rPr>
          <w:rFonts w:ascii="方正小标宋简体" w:eastAsia="方正小标宋简体" w:hint="eastAsia"/>
          <w:sz w:val="40"/>
          <w:szCs w:val="40"/>
        </w:rPr>
        <w:t>高等教育质量监测数据采集审核表</w:t>
      </w:r>
    </w:p>
    <w:p w14:paraId="3E60FA5F" w14:textId="77777777" w:rsidR="00B82B0F" w:rsidRPr="00B82B0F" w:rsidRDefault="00B82B0F" w:rsidP="00B82B0F">
      <w:pPr>
        <w:spacing w:line="240" w:lineRule="exact"/>
        <w:jc w:val="center"/>
        <w:rPr>
          <w:rFonts w:ascii="方正小标宋简体" w:eastAsia="方正小标宋简体"/>
          <w:sz w:val="40"/>
          <w:szCs w:val="40"/>
        </w:rPr>
      </w:pPr>
    </w:p>
    <w:p w14:paraId="4A6C9FAF" w14:textId="77777777" w:rsidR="004B4FB1" w:rsidRDefault="004B4FB1" w:rsidP="004B4FB1">
      <w:pPr>
        <w:rPr>
          <w:kern w:val="0"/>
          <w:sz w:val="20"/>
          <w:szCs w:val="20"/>
        </w:rPr>
      </w:pPr>
      <w:r>
        <w:rPr>
          <w:szCs w:val="24"/>
        </w:rPr>
        <w:fldChar w:fldCharType="begin"/>
      </w:r>
      <w:r>
        <w:instrText xml:space="preserve"> LINK Excel.Sheet.12</w:instrText>
      </w:r>
      <w:r>
        <w:rPr>
          <w:rFonts w:hint="eastAsia"/>
        </w:rPr>
        <w:instrText xml:space="preserve"> D:\\Users\\LS\\Desktop\\2025</w:instrText>
      </w:r>
      <w:r>
        <w:rPr>
          <w:rFonts w:hint="eastAsia"/>
        </w:rPr>
        <w:instrText>年第</w:instrText>
      </w:r>
      <w:r>
        <w:rPr>
          <w:rFonts w:hint="eastAsia"/>
        </w:rPr>
        <w:instrText>33</w:instrText>
      </w:r>
      <w:r>
        <w:rPr>
          <w:rFonts w:hint="eastAsia"/>
        </w:rPr>
        <w:instrText>次校长办公会</w:instrText>
      </w:r>
      <w:r>
        <w:rPr>
          <w:rFonts w:hint="eastAsia"/>
        </w:rPr>
        <w:instrText>-</w:instrText>
      </w:r>
      <w:r>
        <w:rPr>
          <w:rFonts w:hint="eastAsia"/>
        </w:rPr>
        <w:instrText>审议《上海建桥学院</w:instrText>
      </w:r>
      <w:r>
        <w:rPr>
          <w:rFonts w:hint="eastAsia"/>
        </w:rPr>
        <w:instrText>2025</w:instrText>
      </w:r>
      <w:r>
        <w:rPr>
          <w:rFonts w:hint="eastAsia"/>
        </w:rPr>
        <w:instrText>年高等教育质量监测数据采集工作专班工作方案》</w:instrText>
      </w:r>
      <w:r>
        <w:rPr>
          <w:rFonts w:hint="eastAsia"/>
        </w:rPr>
        <w:instrText>2025.12.8\\</w:instrText>
      </w:r>
      <w:r>
        <w:rPr>
          <w:rFonts w:hint="eastAsia"/>
        </w:rPr>
        <w:instrText>附件</w:instrText>
      </w:r>
      <w:r>
        <w:rPr>
          <w:rFonts w:hint="eastAsia"/>
        </w:rPr>
        <w:instrText>1</w:instrText>
      </w:r>
      <w:r>
        <w:rPr>
          <w:rFonts w:hint="eastAsia"/>
        </w:rPr>
        <w:instrText>：高等教育质量监测数据采集审核表</w:instrText>
      </w:r>
      <w:r>
        <w:rPr>
          <w:rFonts w:hint="eastAsia"/>
        </w:rPr>
        <w:instrText>12.3.xlsx</w:instrText>
      </w:r>
      <w:r>
        <w:instrText xml:space="preserve"> code_20251125!R3C1:R10C7 \a \f 4 \h  \* MERGEFORMAT </w:instrText>
      </w:r>
      <w:r>
        <w:rPr>
          <w:szCs w:val="24"/>
        </w:rPr>
        <w:fldChar w:fldCharType="separate"/>
      </w:r>
    </w:p>
    <w:tbl>
      <w:tblPr>
        <w:tblW w:w="14045" w:type="dxa"/>
        <w:jc w:val="center"/>
        <w:tblLook w:val="04A0" w:firstRow="1" w:lastRow="0" w:firstColumn="1" w:lastColumn="0" w:noHBand="0" w:noVBand="1"/>
      </w:tblPr>
      <w:tblGrid>
        <w:gridCol w:w="1080"/>
        <w:gridCol w:w="1820"/>
        <w:gridCol w:w="4012"/>
        <w:gridCol w:w="2268"/>
        <w:gridCol w:w="2705"/>
        <w:gridCol w:w="1080"/>
        <w:gridCol w:w="1080"/>
      </w:tblGrid>
      <w:tr w:rsidR="004B4FB1" w:rsidRPr="00991895" w14:paraId="004F0093" w14:textId="77777777" w:rsidTr="00F64A5E">
        <w:trPr>
          <w:trHeight w:hRule="exact" w:val="79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6DC42" w14:textId="77777777" w:rsidR="004B4FB1" w:rsidRPr="0071444E" w:rsidRDefault="004B4FB1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表号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CA819" w14:textId="77777777" w:rsidR="004B4FB1" w:rsidRPr="0071444E" w:rsidRDefault="004B4FB1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审核环节</w:t>
            </w:r>
          </w:p>
        </w:tc>
        <w:tc>
          <w:tcPr>
            <w:tcW w:w="4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96B93" w14:textId="77777777" w:rsidR="004B4FB1" w:rsidRPr="0071444E" w:rsidRDefault="004B4FB1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审核内容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0AB7D" w14:textId="77777777" w:rsidR="004B4FB1" w:rsidRPr="0071444E" w:rsidRDefault="004B4FB1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审核结果</w:t>
            </w:r>
          </w:p>
          <w:p w14:paraId="589FA004" w14:textId="77777777" w:rsidR="004B4FB1" w:rsidRPr="0071444E" w:rsidRDefault="004B4FB1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（√通过/×不通过）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AAFD6" w14:textId="77777777" w:rsidR="004B4FB1" w:rsidRPr="0071444E" w:rsidRDefault="004B4FB1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问题描述及</w:t>
            </w:r>
          </w:p>
          <w:p w14:paraId="40C8A4A5" w14:textId="77777777" w:rsidR="004B4FB1" w:rsidRPr="0071444E" w:rsidRDefault="004B4FB1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整改建议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12A2D" w14:textId="77777777" w:rsidR="004B4FB1" w:rsidRPr="0071444E" w:rsidRDefault="004B4FB1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审核人</w:t>
            </w:r>
          </w:p>
          <w:p w14:paraId="669BF130" w14:textId="77777777" w:rsidR="004B4FB1" w:rsidRPr="0071444E" w:rsidRDefault="004B4FB1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签字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AD8F" w14:textId="77777777" w:rsidR="004B4FB1" w:rsidRPr="0071444E" w:rsidRDefault="004B4FB1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审核</w:t>
            </w:r>
          </w:p>
          <w:p w14:paraId="6E8F08BC" w14:textId="77777777" w:rsidR="004B4FB1" w:rsidRPr="0071444E" w:rsidRDefault="004B4FB1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日期</w:t>
            </w:r>
          </w:p>
        </w:tc>
      </w:tr>
      <w:tr w:rsidR="004B4FB1" w:rsidRPr="00991895" w14:paraId="40CDBDBD" w14:textId="77777777" w:rsidTr="00F64A5E">
        <w:trPr>
          <w:trHeight w:hRule="exact" w:val="794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1D5A6A5" w14:textId="77777777" w:rsidR="004B4FB1" w:rsidRPr="00991895" w:rsidRDefault="004B4FB1" w:rsidP="00B768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99189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FE55" w14:textId="77777777" w:rsidR="004B4FB1" w:rsidRPr="00991895" w:rsidRDefault="004B4FB1" w:rsidP="007144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991895">
              <w:rPr>
                <w:rFonts w:ascii="宋体" w:hAnsi="宋体" w:cs="宋体" w:hint="eastAsia"/>
                <w:color w:val="000000"/>
                <w:kern w:val="0"/>
                <w:sz w:val="22"/>
              </w:rPr>
              <w:t>填报人自审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7C472" w14:textId="77777777" w:rsidR="004B4FB1" w:rsidRPr="00991895" w:rsidRDefault="004B4FB1" w:rsidP="00B768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991895">
              <w:rPr>
                <w:rFonts w:ascii="宋体" w:hAnsi="宋体" w:cs="宋体" w:hint="eastAsia"/>
                <w:color w:val="000000"/>
                <w:kern w:val="0"/>
                <w:sz w:val="22"/>
              </w:rPr>
              <w:t>数据完整性（指标无漏填）、格式规范性（符合填报指南要求）、逻辑合理性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FA6B" w14:textId="77777777" w:rsidR="004B4FB1" w:rsidRPr="00991895" w:rsidRDefault="004B4FB1" w:rsidP="00B768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99189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EACC5" w14:textId="77777777" w:rsidR="004B4FB1" w:rsidRPr="00991895" w:rsidRDefault="004B4FB1" w:rsidP="00B768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99189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6C97F" w14:textId="77777777" w:rsidR="004B4FB1" w:rsidRPr="00991895" w:rsidRDefault="004B4FB1" w:rsidP="00B768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CF55C" w14:textId="77777777" w:rsidR="004B4FB1" w:rsidRPr="00991895" w:rsidRDefault="004B4FB1" w:rsidP="00B768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99189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4FB1" w:rsidRPr="00991895" w14:paraId="10B37AC0" w14:textId="77777777" w:rsidTr="00F64A5E">
        <w:trPr>
          <w:trHeight w:hRule="exact" w:val="794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4C41E" w14:textId="77777777" w:rsidR="004B4FB1" w:rsidRPr="00991895" w:rsidRDefault="004B4FB1" w:rsidP="00B768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47F2D" w14:textId="77777777" w:rsidR="004B4FB1" w:rsidRPr="00991895" w:rsidRDefault="004B4FB1" w:rsidP="007144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991895">
              <w:rPr>
                <w:rFonts w:ascii="宋体" w:hAnsi="宋体" w:cs="宋体" w:hint="eastAsia"/>
                <w:color w:val="000000"/>
                <w:kern w:val="0"/>
                <w:sz w:val="22"/>
              </w:rPr>
              <w:t>部门负责人复审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FB7BE" w14:textId="77777777" w:rsidR="004B4FB1" w:rsidRPr="00991895" w:rsidRDefault="004B4FB1" w:rsidP="00B768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991895">
              <w:rPr>
                <w:rFonts w:ascii="宋体" w:hAnsi="宋体" w:cs="宋体" w:hint="eastAsia"/>
                <w:color w:val="000000"/>
                <w:kern w:val="0"/>
                <w:sz w:val="22"/>
              </w:rPr>
              <w:t>数据真实性（与原始台账一致）、指标匹配度（符合采集口径）、材料完备性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B810" w14:textId="77777777" w:rsidR="004B4FB1" w:rsidRPr="00991895" w:rsidRDefault="004B4FB1" w:rsidP="00B768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99189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EE97" w14:textId="77777777" w:rsidR="004B4FB1" w:rsidRPr="00991895" w:rsidRDefault="004B4FB1" w:rsidP="00B768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99189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2FA37" w14:textId="77777777" w:rsidR="004B4FB1" w:rsidRPr="00991895" w:rsidRDefault="004B4FB1" w:rsidP="00B768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5BDEA" w14:textId="77777777" w:rsidR="004B4FB1" w:rsidRPr="00991895" w:rsidRDefault="004B4FB1" w:rsidP="00B768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99189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4FB1" w:rsidRPr="00991895" w14:paraId="3F9A21A0" w14:textId="77777777" w:rsidTr="00F64A5E">
        <w:trPr>
          <w:trHeight w:hRule="exact" w:val="794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8C8D4" w14:textId="77777777" w:rsidR="004B4FB1" w:rsidRPr="00991895" w:rsidRDefault="004B4FB1" w:rsidP="00B768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D45E1" w14:textId="77777777" w:rsidR="004B4FB1" w:rsidRPr="00991895" w:rsidRDefault="004B4FB1" w:rsidP="007144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991895">
              <w:rPr>
                <w:rFonts w:ascii="宋体" w:hAnsi="宋体" w:cs="宋体" w:hint="eastAsia"/>
                <w:color w:val="000000"/>
                <w:kern w:val="0"/>
                <w:sz w:val="22"/>
              </w:rPr>
              <w:t>专班终审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EB2EA" w14:textId="77777777" w:rsidR="004B4FB1" w:rsidRPr="00991895" w:rsidRDefault="004B4FB1" w:rsidP="00B768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991895">
              <w:rPr>
                <w:rFonts w:ascii="宋体" w:hAnsi="宋体" w:cs="宋体" w:hint="eastAsia"/>
                <w:color w:val="000000"/>
                <w:kern w:val="0"/>
                <w:sz w:val="22"/>
              </w:rPr>
              <w:t>跨部门数据交叉校验、异常数据核实、与上年数据比对分析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7D3F" w14:textId="77777777" w:rsidR="004B4FB1" w:rsidRPr="00991895" w:rsidRDefault="004B4FB1" w:rsidP="00B768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99189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BA33F" w14:textId="77777777" w:rsidR="004B4FB1" w:rsidRPr="00991895" w:rsidRDefault="004B4FB1" w:rsidP="00B768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99189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254B1" w14:textId="77777777" w:rsidR="004B4FB1" w:rsidRPr="00991895" w:rsidRDefault="004B4FB1" w:rsidP="00B768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7FBF8" w14:textId="77777777" w:rsidR="004B4FB1" w:rsidRPr="00991895" w:rsidRDefault="004B4FB1" w:rsidP="00B768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99189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4FB1" w:rsidRPr="00991895" w14:paraId="3347D92D" w14:textId="77777777" w:rsidTr="00F64A5E">
        <w:trPr>
          <w:trHeight w:hRule="exact" w:val="794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8CA60" w14:textId="77777777" w:rsidR="004B4FB1" w:rsidRPr="00991895" w:rsidRDefault="004B4FB1" w:rsidP="00B768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70C8" w14:textId="77777777" w:rsidR="004B4FB1" w:rsidRPr="00991895" w:rsidRDefault="004B4FB1" w:rsidP="0071444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991895">
              <w:rPr>
                <w:rFonts w:ascii="宋体" w:hAnsi="宋体" w:cs="宋体" w:hint="eastAsia"/>
                <w:color w:val="000000"/>
                <w:kern w:val="0"/>
                <w:sz w:val="22"/>
              </w:rPr>
              <w:t>整改后复核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B936E" w14:textId="77777777" w:rsidR="004B4FB1" w:rsidRPr="00991895" w:rsidRDefault="004B4FB1" w:rsidP="00B768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991895">
              <w:rPr>
                <w:rFonts w:ascii="宋体" w:hAnsi="宋体" w:cs="宋体" w:hint="eastAsia"/>
                <w:color w:val="000000"/>
                <w:kern w:val="0"/>
                <w:sz w:val="22"/>
              </w:rPr>
              <w:t>针对前序审核问题的整改完成情况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3B694" w14:textId="77777777" w:rsidR="004B4FB1" w:rsidRPr="00991895" w:rsidRDefault="004B4FB1" w:rsidP="00B768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99189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40E0" w14:textId="77777777" w:rsidR="004B4FB1" w:rsidRPr="00991895" w:rsidRDefault="004B4FB1" w:rsidP="00B768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99189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5CDE9" w14:textId="77777777" w:rsidR="004B4FB1" w:rsidRPr="00991895" w:rsidRDefault="004B4FB1" w:rsidP="00B768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912ED" w14:textId="77777777" w:rsidR="004B4FB1" w:rsidRPr="00991895" w:rsidRDefault="004B4FB1" w:rsidP="00B768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99189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66636D56" w14:textId="77777777" w:rsidR="004B4FB1" w:rsidRDefault="004B4FB1" w:rsidP="004B4FB1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fldChar w:fldCharType="end"/>
      </w:r>
      <w:r w:rsidRPr="00991895">
        <w:rPr>
          <w:rFonts w:ascii="宋体" w:hAnsi="宋体" w:cs="宋体" w:hint="eastAsia"/>
          <w:color w:val="000000"/>
          <w:kern w:val="0"/>
          <w:sz w:val="22"/>
        </w:rPr>
        <w:t>最终审核结论：□通过 □需重新填报 □补充材料后再审</w:t>
      </w:r>
    </w:p>
    <w:p w14:paraId="0F665BDB" w14:textId="77777777" w:rsidR="004B4FB1" w:rsidRDefault="004B4FB1" w:rsidP="004B4FB1">
      <w:pPr>
        <w:spacing w:line="500" w:lineRule="exact"/>
        <w:rPr>
          <w:rFonts w:ascii="宋体" w:hAnsi="宋体" w:cs="宋体" w:hint="eastAsia"/>
          <w:color w:val="000000"/>
          <w:kern w:val="0"/>
          <w:sz w:val="22"/>
        </w:rPr>
      </w:pPr>
      <w:r w:rsidRPr="00991895">
        <w:rPr>
          <w:rFonts w:ascii="宋体" w:hAnsi="宋体" w:cs="宋体" w:hint="eastAsia"/>
          <w:color w:val="000000"/>
          <w:kern w:val="0"/>
          <w:sz w:val="22"/>
        </w:rPr>
        <w:t>终审签字：__________</w:t>
      </w:r>
    </w:p>
    <w:p w14:paraId="60B32F24" w14:textId="77777777" w:rsidR="00F64A5E" w:rsidRDefault="004B4FB1" w:rsidP="004B4FB1">
      <w:pPr>
        <w:spacing w:line="500" w:lineRule="exact"/>
        <w:rPr>
          <w:rFonts w:ascii="宋体" w:hAnsi="宋体" w:cs="宋体"/>
          <w:color w:val="000000"/>
          <w:kern w:val="0"/>
          <w:sz w:val="22"/>
        </w:rPr>
      </w:pPr>
      <w:r w:rsidRPr="00991895">
        <w:rPr>
          <w:rFonts w:ascii="宋体" w:hAnsi="宋体" w:cs="宋体" w:hint="eastAsia"/>
          <w:color w:val="000000"/>
          <w:kern w:val="0"/>
          <w:sz w:val="22"/>
        </w:rPr>
        <w:t>备注：1. 审核不通过的需在[整改期限]内完成整改并重新提交；</w:t>
      </w:r>
    </w:p>
    <w:p w14:paraId="6DD4B120" w14:textId="77777777" w:rsidR="00F64A5E" w:rsidRDefault="004B4FB1" w:rsidP="00F64A5E">
      <w:pPr>
        <w:spacing w:line="500" w:lineRule="exact"/>
        <w:ind w:firstLineChars="300" w:firstLine="660"/>
        <w:rPr>
          <w:rFonts w:ascii="宋体" w:hAnsi="宋体" w:cs="宋体"/>
          <w:color w:val="000000"/>
          <w:kern w:val="0"/>
          <w:sz w:val="22"/>
        </w:rPr>
      </w:pPr>
      <w:r w:rsidRPr="00991895">
        <w:rPr>
          <w:rFonts w:ascii="宋体" w:hAnsi="宋体" w:cs="宋体" w:hint="eastAsia"/>
          <w:color w:val="000000"/>
          <w:kern w:val="0"/>
          <w:sz w:val="22"/>
        </w:rPr>
        <w:t>2. 异常数据需附书面说明材料；</w:t>
      </w:r>
    </w:p>
    <w:p w14:paraId="64DE8B57" w14:textId="552454C3" w:rsidR="004B4FB1" w:rsidRDefault="004B4FB1" w:rsidP="00F64A5E">
      <w:pPr>
        <w:spacing w:line="500" w:lineRule="exact"/>
        <w:ind w:firstLineChars="300" w:firstLine="660"/>
        <w:rPr>
          <w:sz w:val="28"/>
          <w:szCs w:val="28"/>
        </w:rPr>
      </w:pPr>
      <w:r w:rsidRPr="00991895">
        <w:rPr>
          <w:rFonts w:ascii="宋体" w:hAnsi="宋体" w:cs="宋体" w:hint="eastAsia"/>
          <w:color w:val="000000"/>
          <w:kern w:val="0"/>
          <w:sz w:val="22"/>
        </w:rPr>
        <w:t>3. 本表一式两份，责任部门与专班各留存一份。</w:t>
      </w:r>
    </w:p>
    <w:sectPr w:rsidR="004B4FB1" w:rsidSect="00AD382D">
      <w:pgSz w:w="16838" w:h="11906" w:orient="landscape"/>
      <w:pgMar w:top="1588" w:right="2098" w:bottom="1474" w:left="1985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CF223" w14:textId="77777777" w:rsidR="00E04F16" w:rsidRDefault="00E04F16">
      <w:r>
        <w:separator/>
      </w:r>
    </w:p>
  </w:endnote>
  <w:endnote w:type="continuationSeparator" w:id="0">
    <w:p w14:paraId="757A6DC0" w14:textId="77777777" w:rsidR="00E04F16" w:rsidRDefault="00E0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ABECD" w14:textId="77777777" w:rsidR="00E04F16" w:rsidRDefault="00E04F16">
      <w:r>
        <w:separator/>
      </w:r>
    </w:p>
  </w:footnote>
  <w:footnote w:type="continuationSeparator" w:id="0">
    <w:p w14:paraId="15FC8733" w14:textId="77777777" w:rsidR="00E04F16" w:rsidRDefault="00E04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A1D"/>
    <w:multiLevelType w:val="hybridMultilevel"/>
    <w:tmpl w:val="46FA7708"/>
    <w:lvl w:ilvl="0" w:tplc="F08AA67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A5971"/>
    <w:multiLevelType w:val="hybridMultilevel"/>
    <w:tmpl w:val="C6486612"/>
    <w:lvl w:ilvl="0" w:tplc="773A6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3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5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71867F6C"/>
    <w:multiLevelType w:val="hybridMultilevel"/>
    <w:tmpl w:val="47BEC35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B4B505C"/>
    <w:multiLevelType w:val="multilevel"/>
    <w:tmpl w:val="7B4B50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54872690">
    <w:abstractNumId w:val="12"/>
  </w:num>
  <w:num w:numId="2" w16cid:durableId="13382789">
    <w:abstractNumId w:val="1"/>
  </w:num>
  <w:num w:numId="3" w16cid:durableId="1321815392">
    <w:abstractNumId w:val="3"/>
  </w:num>
  <w:num w:numId="4" w16cid:durableId="921791590">
    <w:abstractNumId w:val="7"/>
  </w:num>
  <w:num w:numId="5" w16cid:durableId="436489869">
    <w:abstractNumId w:val="8"/>
  </w:num>
  <w:num w:numId="6" w16cid:durableId="258030281">
    <w:abstractNumId w:val="4"/>
  </w:num>
  <w:num w:numId="7" w16cid:durableId="1871869387">
    <w:abstractNumId w:val="10"/>
  </w:num>
  <w:num w:numId="8" w16cid:durableId="1953824825">
    <w:abstractNumId w:val="11"/>
  </w:num>
  <w:num w:numId="9" w16cid:durableId="827212925">
    <w:abstractNumId w:val="5"/>
  </w:num>
  <w:num w:numId="10" w16cid:durableId="1065223612">
    <w:abstractNumId w:val="13"/>
  </w:num>
  <w:num w:numId="11" w16cid:durableId="128784017">
    <w:abstractNumId w:val="6"/>
  </w:num>
  <w:num w:numId="12" w16cid:durableId="1955556977">
    <w:abstractNumId w:val="15"/>
  </w:num>
  <w:num w:numId="13" w16cid:durableId="679891306">
    <w:abstractNumId w:val="14"/>
  </w:num>
  <w:num w:numId="14" w16cid:durableId="1436363051">
    <w:abstractNumId w:val="2"/>
  </w:num>
  <w:num w:numId="15" w16cid:durableId="1793548497">
    <w:abstractNumId w:val="17"/>
  </w:num>
  <w:num w:numId="16" w16cid:durableId="1183974467">
    <w:abstractNumId w:val="0"/>
  </w:num>
  <w:num w:numId="17" w16cid:durableId="382365053">
    <w:abstractNumId w:val="16"/>
  </w:num>
  <w:num w:numId="18" w16cid:durableId="15156133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8C0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4E0A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2FAC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08E0"/>
    <w:rsid w:val="000E43E0"/>
    <w:rsid w:val="000F095A"/>
    <w:rsid w:val="001039DE"/>
    <w:rsid w:val="001110AE"/>
    <w:rsid w:val="00114C52"/>
    <w:rsid w:val="00114D99"/>
    <w:rsid w:val="00121141"/>
    <w:rsid w:val="00121736"/>
    <w:rsid w:val="00123540"/>
    <w:rsid w:val="001261B9"/>
    <w:rsid w:val="00126B31"/>
    <w:rsid w:val="0012743E"/>
    <w:rsid w:val="00127E65"/>
    <w:rsid w:val="001302CE"/>
    <w:rsid w:val="00134B3C"/>
    <w:rsid w:val="00135849"/>
    <w:rsid w:val="00136541"/>
    <w:rsid w:val="00136D72"/>
    <w:rsid w:val="00140011"/>
    <w:rsid w:val="00145BF1"/>
    <w:rsid w:val="00146880"/>
    <w:rsid w:val="00154C1D"/>
    <w:rsid w:val="00155D30"/>
    <w:rsid w:val="001567D5"/>
    <w:rsid w:val="00157A7C"/>
    <w:rsid w:val="001615A1"/>
    <w:rsid w:val="00164E76"/>
    <w:rsid w:val="00164EDB"/>
    <w:rsid w:val="00172EB3"/>
    <w:rsid w:val="00174DE3"/>
    <w:rsid w:val="0017652A"/>
    <w:rsid w:val="00176BB8"/>
    <w:rsid w:val="00177EDB"/>
    <w:rsid w:val="001818BA"/>
    <w:rsid w:val="0018354B"/>
    <w:rsid w:val="001860D2"/>
    <w:rsid w:val="00190C9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1896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2156"/>
    <w:rsid w:val="00286B1F"/>
    <w:rsid w:val="00296CDB"/>
    <w:rsid w:val="002A1E74"/>
    <w:rsid w:val="002A2AC7"/>
    <w:rsid w:val="002A412E"/>
    <w:rsid w:val="002A61CC"/>
    <w:rsid w:val="002B05B8"/>
    <w:rsid w:val="002B1859"/>
    <w:rsid w:val="002B2A1E"/>
    <w:rsid w:val="002B4B2E"/>
    <w:rsid w:val="002B500A"/>
    <w:rsid w:val="002C10E8"/>
    <w:rsid w:val="002C30F1"/>
    <w:rsid w:val="002C3AAE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3E14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21A0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B4309"/>
    <w:rsid w:val="003C25B4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75261"/>
    <w:rsid w:val="004758B0"/>
    <w:rsid w:val="004773EA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4FB1"/>
    <w:rsid w:val="004B6773"/>
    <w:rsid w:val="004C1162"/>
    <w:rsid w:val="004C6EC0"/>
    <w:rsid w:val="004C7CCB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4CE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73E43"/>
    <w:rsid w:val="0057765D"/>
    <w:rsid w:val="00586884"/>
    <w:rsid w:val="0059172D"/>
    <w:rsid w:val="00592A20"/>
    <w:rsid w:val="005933EC"/>
    <w:rsid w:val="005939F3"/>
    <w:rsid w:val="0059504A"/>
    <w:rsid w:val="005A19CE"/>
    <w:rsid w:val="005A3505"/>
    <w:rsid w:val="005A60D5"/>
    <w:rsid w:val="005A706A"/>
    <w:rsid w:val="005B0EBD"/>
    <w:rsid w:val="005B2661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02D"/>
    <w:rsid w:val="006027FE"/>
    <w:rsid w:val="00610BCC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66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04E7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4C05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1444E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B5A7E"/>
    <w:rsid w:val="007C2572"/>
    <w:rsid w:val="007C557A"/>
    <w:rsid w:val="007C7D2D"/>
    <w:rsid w:val="007D0CC3"/>
    <w:rsid w:val="007D367F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255B8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008E"/>
    <w:rsid w:val="0087144A"/>
    <w:rsid w:val="00872737"/>
    <w:rsid w:val="00876816"/>
    <w:rsid w:val="0087741E"/>
    <w:rsid w:val="00877B03"/>
    <w:rsid w:val="008801C6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216D"/>
    <w:rsid w:val="008D5AA8"/>
    <w:rsid w:val="008D5D1F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61B8"/>
    <w:rsid w:val="009C75ED"/>
    <w:rsid w:val="009C7934"/>
    <w:rsid w:val="009D089D"/>
    <w:rsid w:val="009D0F71"/>
    <w:rsid w:val="009D254D"/>
    <w:rsid w:val="009D2CB3"/>
    <w:rsid w:val="009D3679"/>
    <w:rsid w:val="009E3685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5654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D382D"/>
    <w:rsid w:val="00AE2ABF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223C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30D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2B0F"/>
    <w:rsid w:val="00B83B4C"/>
    <w:rsid w:val="00B86586"/>
    <w:rsid w:val="00B96568"/>
    <w:rsid w:val="00B97F3C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0083F"/>
    <w:rsid w:val="00C044B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4762E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0991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46B4"/>
    <w:rsid w:val="00D3776C"/>
    <w:rsid w:val="00D40BA2"/>
    <w:rsid w:val="00D4505F"/>
    <w:rsid w:val="00D472B4"/>
    <w:rsid w:val="00D47470"/>
    <w:rsid w:val="00D636A4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273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04F16"/>
    <w:rsid w:val="00E10AB4"/>
    <w:rsid w:val="00E142C6"/>
    <w:rsid w:val="00E178DC"/>
    <w:rsid w:val="00E178FA"/>
    <w:rsid w:val="00E229EF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5F99"/>
    <w:rsid w:val="00E57C6C"/>
    <w:rsid w:val="00E60F83"/>
    <w:rsid w:val="00E666C3"/>
    <w:rsid w:val="00E66FE5"/>
    <w:rsid w:val="00E7037D"/>
    <w:rsid w:val="00E75403"/>
    <w:rsid w:val="00E82235"/>
    <w:rsid w:val="00E91A48"/>
    <w:rsid w:val="00E95689"/>
    <w:rsid w:val="00E95B03"/>
    <w:rsid w:val="00E9637A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E47"/>
    <w:rsid w:val="00EC6FEE"/>
    <w:rsid w:val="00EC7202"/>
    <w:rsid w:val="00ED0013"/>
    <w:rsid w:val="00ED2B96"/>
    <w:rsid w:val="00ED4511"/>
    <w:rsid w:val="00ED5BC4"/>
    <w:rsid w:val="00EE0873"/>
    <w:rsid w:val="00EE4E21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74D"/>
    <w:rsid w:val="00F23A23"/>
    <w:rsid w:val="00F2483D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4A5E"/>
    <w:rsid w:val="00F663F9"/>
    <w:rsid w:val="00F66B56"/>
    <w:rsid w:val="00F6731C"/>
    <w:rsid w:val="00F77BAF"/>
    <w:rsid w:val="00F8160D"/>
    <w:rsid w:val="00F8370B"/>
    <w:rsid w:val="00F84BFB"/>
    <w:rsid w:val="00F862F5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E0A2C"/>
    <w:rsid w:val="00FE0D12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customStyle="1" w:styleId="13">
    <w:name w:val="未处理的提及1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5">
    <w:name w:val="附件"/>
    <w:basedOn w:val="a"/>
    <w:next w:val="a"/>
    <w:link w:val="af6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6">
    <w:name w:val="附件 字符"/>
    <w:basedOn w:val="a0"/>
    <w:link w:val="af5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7">
    <w:name w:val="Title"/>
    <w:next w:val="a"/>
    <w:link w:val="af8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8">
    <w:name w:val="标题 字符"/>
    <w:basedOn w:val="a0"/>
    <w:link w:val="af7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22">
    <w:name w:val="列出段落2"/>
    <w:basedOn w:val="a"/>
    <w:uiPriority w:val="1"/>
    <w:qFormat/>
    <w:rsid w:val="00943B12"/>
    <w:pPr>
      <w:ind w:firstLineChars="200" w:firstLine="420"/>
    </w:pPr>
  </w:style>
  <w:style w:type="character" w:styleId="af9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styleId="afa">
    <w:name w:val="Unresolved Mention"/>
    <w:basedOn w:val="a0"/>
    <w:uiPriority w:val="99"/>
    <w:semiHidden/>
    <w:unhideWhenUsed/>
    <w:rsid w:val="002F3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AF5EB-8474-42E8-B630-15F71F369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2404</TotalTime>
  <Pages>1</Pages>
  <Words>273</Words>
  <Characters>284</Characters>
  <Application>Microsoft Office Word</Application>
  <DocSecurity>0</DocSecurity>
  <Lines>56</Lines>
  <Paragraphs>42</Paragraphs>
  <ScaleCrop>false</ScaleCrop>
  <Company>Shanghai Jian Qiao University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184</cp:revision>
  <cp:lastPrinted>2025-12-09T00:59:00Z</cp:lastPrinted>
  <dcterms:created xsi:type="dcterms:W3CDTF">2020-08-25T02:37:00Z</dcterms:created>
  <dcterms:modified xsi:type="dcterms:W3CDTF">2025-12-09T02:03:00Z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