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66" w:rsidRDefault="00500C29" w:rsidP="00CA7C66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宋体" w:hAnsi="宋体"/>
          <w:sz w:val="24"/>
        </w:rPr>
      </w:pPr>
      <w:r w:rsidRPr="00500C29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ABEAF" wp14:editId="4C420BDA">
                <wp:simplePos x="0" y="0"/>
                <wp:positionH relativeFrom="page">
                  <wp:posOffset>845185</wp:posOffset>
                </wp:positionH>
                <wp:positionV relativeFrom="page">
                  <wp:posOffset>664210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0C29" w:rsidRDefault="00500C29" w:rsidP="00500C2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 w:rsidR="00C211E8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204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6.55pt;margin-top:52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" fillcolor="window" stroked="f" strokeweight=".5pt">
                <v:textbox>
                  <w:txbxContent>
                    <w:p w:rsidR="00500C29" w:rsidRDefault="00500C29" w:rsidP="00500C2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 w:rsidR="00C211E8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204</w:t>
                      </w:r>
                      <w:bookmarkStart w:id="1" w:name="_GoBack"/>
                      <w:bookmarkEnd w:id="1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C66">
        <w:rPr>
          <w:rFonts w:ascii="黑体" w:eastAsia="黑体" w:hAnsi="黑体" w:cs="DFKaiShu-SB-Estd-BF" w:hint="eastAsia"/>
          <w:kern w:val="0"/>
          <w:sz w:val="24"/>
        </w:rPr>
        <w:t>D</w:t>
      </w:r>
      <w:r w:rsidR="00CA7C66" w:rsidRPr="00F967BC">
        <w:rPr>
          <w:rFonts w:ascii="黑体" w:eastAsia="黑体" w:hAnsi="黑体" w:cs="DFKaiShu-SB-Estd-BF" w:hint="eastAsia"/>
          <w:kern w:val="0"/>
          <w:sz w:val="24"/>
        </w:rPr>
        <w:t>0</w:t>
      </w:r>
      <w:r w:rsidR="00CA7C66">
        <w:rPr>
          <w:rFonts w:ascii="黑体" w:eastAsia="黑体" w:hAnsi="黑体" w:cs="DFKaiShu-SB-Estd-BF" w:hint="eastAsia"/>
          <w:kern w:val="0"/>
          <w:sz w:val="24"/>
        </w:rPr>
        <w:t>2  毕业生典型工作岗位归纳表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797"/>
        <w:gridCol w:w="2464"/>
      </w:tblGrid>
      <w:tr w:rsidR="00CA7C66" w:rsidRPr="00A1025A" w:rsidTr="00E6439F">
        <w:trPr>
          <w:trHeight w:val="779"/>
        </w:trPr>
        <w:tc>
          <w:tcPr>
            <w:tcW w:w="8528" w:type="dxa"/>
            <w:gridSpan w:val="3"/>
            <w:vAlign w:val="center"/>
          </w:tcPr>
          <w:p w:rsidR="00CA7C66" w:rsidRPr="00A1025A" w:rsidRDefault="00CA7C66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 xml:space="preserve">  专业名称：</w:t>
            </w:r>
          </w:p>
        </w:tc>
      </w:tr>
      <w:tr w:rsidR="00CA7C66" w:rsidRPr="00A1025A" w:rsidTr="00E6439F">
        <w:trPr>
          <w:trHeight w:val="573"/>
        </w:trPr>
        <w:tc>
          <w:tcPr>
            <w:tcW w:w="4264" w:type="dxa"/>
            <w:vAlign w:val="center"/>
          </w:tcPr>
          <w:p w:rsidR="00CA7C66" w:rsidRPr="00A1025A" w:rsidRDefault="00CA7C66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>工作岗位名称</w:t>
            </w:r>
          </w:p>
        </w:tc>
        <w:tc>
          <w:tcPr>
            <w:tcW w:w="4264" w:type="dxa"/>
            <w:gridSpan w:val="2"/>
            <w:vAlign w:val="center"/>
          </w:tcPr>
          <w:p w:rsidR="00CA7C66" w:rsidRPr="00A1025A" w:rsidRDefault="00CA7C66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典型</w:t>
            </w: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>工作岗位名称</w:t>
            </w:r>
          </w:p>
        </w:tc>
      </w:tr>
      <w:tr w:rsidR="00CA7C66" w:rsidRPr="00A1025A" w:rsidTr="00E6439F">
        <w:trPr>
          <w:trHeight w:val="2253"/>
        </w:trPr>
        <w:tc>
          <w:tcPr>
            <w:tcW w:w="4264" w:type="dxa"/>
            <w:vAlign w:val="center"/>
          </w:tcPr>
          <w:p w:rsidR="00CA7C66" w:rsidRPr="00A1025A" w:rsidRDefault="00CA7C66" w:rsidP="00CA7C66">
            <w:pPr>
              <w:autoSpaceDE w:val="0"/>
              <w:autoSpaceDN w:val="0"/>
              <w:adjustRightInd w:val="0"/>
              <w:spacing w:beforeLines="50" w:before="156"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1．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2．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3．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4．</w:t>
            </w:r>
          </w:p>
          <w:p w:rsidR="00CA7C66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  <w:p w:rsidR="00CA7C66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</w:tc>
        <w:tc>
          <w:tcPr>
            <w:tcW w:w="4264" w:type="dxa"/>
            <w:gridSpan w:val="2"/>
            <w:vAlign w:val="center"/>
          </w:tcPr>
          <w:p w:rsidR="00CA7C66" w:rsidRPr="00645F6C" w:rsidRDefault="00CA7C66" w:rsidP="00E6439F">
            <w:pPr>
              <w:autoSpaceDE w:val="0"/>
              <w:autoSpaceDN w:val="0"/>
              <w:adjustRightInd w:val="0"/>
              <w:jc w:val="left"/>
              <w:rPr>
                <w:rFonts w:ascii="宋体" w:hAnsi="宋体" w:cs="DFKaiShu-SB-Estd-BF"/>
                <w:kern w:val="0"/>
                <w:sz w:val="24"/>
              </w:rPr>
            </w:pPr>
            <w:r w:rsidRPr="00645F6C">
              <w:rPr>
                <w:rFonts w:ascii="宋体" w:hAnsi="宋体" w:cs="DFKaiShu-SB-Estd-BF" w:hint="eastAsia"/>
                <w:kern w:val="0"/>
                <w:sz w:val="24"/>
              </w:rPr>
              <w:t xml:space="preserve">1. </w:t>
            </w:r>
          </w:p>
        </w:tc>
      </w:tr>
      <w:tr w:rsidR="00CA7C66" w:rsidRPr="00A1025A" w:rsidTr="00E6439F">
        <w:trPr>
          <w:trHeight w:val="2258"/>
        </w:trPr>
        <w:tc>
          <w:tcPr>
            <w:tcW w:w="4264" w:type="dxa"/>
            <w:vAlign w:val="center"/>
          </w:tcPr>
          <w:p w:rsidR="00CA7C66" w:rsidRPr="00A1025A" w:rsidRDefault="00CA7C66" w:rsidP="00CA7C66">
            <w:pPr>
              <w:autoSpaceDE w:val="0"/>
              <w:autoSpaceDN w:val="0"/>
              <w:adjustRightInd w:val="0"/>
              <w:spacing w:beforeLines="50" w:before="156"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1．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2．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3．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4．</w:t>
            </w:r>
          </w:p>
          <w:p w:rsidR="00CA7C66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  <w:p w:rsidR="00CA7C66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</w:tc>
        <w:tc>
          <w:tcPr>
            <w:tcW w:w="4264" w:type="dxa"/>
            <w:gridSpan w:val="2"/>
            <w:vAlign w:val="center"/>
          </w:tcPr>
          <w:p w:rsidR="00CA7C66" w:rsidRPr="00645F6C" w:rsidRDefault="00CA7C66" w:rsidP="00E6439F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2</w:t>
            </w:r>
            <w:r w:rsidRPr="00645F6C">
              <w:rPr>
                <w:rFonts w:ascii="宋体" w:hAnsi="宋体" w:cs="DFKaiShu-SB-Estd-BF" w:hint="eastAsia"/>
                <w:kern w:val="0"/>
                <w:sz w:val="24"/>
              </w:rPr>
              <w:t xml:space="preserve">. </w:t>
            </w:r>
          </w:p>
        </w:tc>
      </w:tr>
      <w:tr w:rsidR="00CA7C66" w:rsidRPr="00A1025A" w:rsidTr="00E6439F">
        <w:trPr>
          <w:trHeight w:val="2687"/>
        </w:trPr>
        <w:tc>
          <w:tcPr>
            <w:tcW w:w="4264" w:type="dxa"/>
            <w:vAlign w:val="center"/>
          </w:tcPr>
          <w:p w:rsidR="00CA7C66" w:rsidRPr="00A1025A" w:rsidRDefault="00CA7C66" w:rsidP="00CA7C66">
            <w:pPr>
              <w:autoSpaceDE w:val="0"/>
              <w:autoSpaceDN w:val="0"/>
              <w:adjustRightInd w:val="0"/>
              <w:spacing w:beforeLines="50" w:before="156"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1．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2．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3．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DFKaiShu-SB-Estd-BF"/>
                <w:kern w:val="0"/>
                <w:sz w:val="24"/>
              </w:rPr>
            </w:pPr>
            <w:r w:rsidRPr="00A1025A">
              <w:rPr>
                <w:rFonts w:ascii="宋体" w:hAnsi="宋体" w:cs="DFKaiShu-SB-Estd-BF" w:hint="eastAsia"/>
                <w:kern w:val="0"/>
                <w:sz w:val="24"/>
              </w:rPr>
              <w:t xml:space="preserve">  4．</w:t>
            </w:r>
          </w:p>
          <w:p w:rsidR="00CA7C66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  <w:p w:rsidR="00CA7C66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  <w:p w:rsidR="00CA7C66" w:rsidRPr="00A1025A" w:rsidRDefault="00CA7C66" w:rsidP="00E6439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.</w:t>
            </w:r>
          </w:p>
        </w:tc>
        <w:tc>
          <w:tcPr>
            <w:tcW w:w="4264" w:type="dxa"/>
            <w:gridSpan w:val="2"/>
            <w:vAlign w:val="center"/>
          </w:tcPr>
          <w:p w:rsidR="00CA7C66" w:rsidRPr="00645F6C" w:rsidRDefault="00CA7C66" w:rsidP="00E6439F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3</w:t>
            </w:r>
            <w:r w:rsidRPr="00645F6C">
              <w:rPr>
                <w:rFonts w:ascii="宋体" w:hAnsi="宋体" w:cs="DFKaiShu-SB-Estd-BF" w:hint="eastAsia"/>
                <w:kern w:val="0"/>
                <w:sz w:val="24"/>
              </w:rPr>
              <w:t xml:space="preserve">. </w:t>
            </w:r>
          </w:p>
        </w:tc>
      </w:tr>
      <w:tr w:rsidR="00CA7C66" w:rsidRPr="00A1025A" w:rsidTr="00E6439F">
        <w:trPr>
          <w:trHeight w:val="685"/>
        </w:trPr>
        <w:tc>
          <w:tcPr>
            <w:tcW w:w="6062" w:type="dxa"/>
            <w:gridSpan w:val="2"/>
            <w:vAlign w:val="center"/>
          </w:tcPr>
          <w:p w:rsidR="00CA7C66" w:rsidRPr="00A1025A" w:rsidRDefault="00CA7C66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填表检查审核项目</w:t>
            </w:r>
          </w:p>
        </w:tc>
        <w:tc>
          <w:tcPr>
            <w:tcW w:w="2466" w:type="dxa"/>
            <w:vAlign w:val="center"/>
          </w:tcPr>
          <w:p w:rsidR="00CA7C66" w:rsidRPr="00A1025A" w:rsidRDefault="00CA7C66" w:rsidP="00E6439F">
            <w:pPr>
              <w:autoSpaceDE w:val="0"/>
              <w:autoSpaceDN w:val="0"/>
              <w:adjustRightInd w:val="0"/>
              <w:jc w:val="center"/>
              <w:rPr>
                <w:rFonts w:ascii="宋体" w:hAnsi="宋体" w:cs="DFKaiShu-SB-Estd-BF"/>
                <w:kern w:val="0"/>
                <w:sz w:val="24"/>
              </w:rPr>
            </w:pPr>
            <w:r>
              <w:rPr>
                <w:rFonts w:ascii="宋体" w:hAnsi="宋体" w:cs="DFKaiShu-SB-Estd-BF" w:hint="eastAsia"/>
                <w:kern w:val="0"/>
                <w:sz w:val="24"/>
              </w:rPr>
              <w:t>是否符合</w:t>
            </w:r>
          </w:p>
        </w:tc>
      </w:tr>
      <w:tr w:rsidR="00CA7C66" w:rsidRPr="00A1025A" w:rsidTr="00E6439F">
        <w:trPr>
          <w:trHeight w:val="1567"/>
        </w:trPr>
        <w:tc>
          <w:tcPr>
            <w:tcW w:w="6062" w:type="dxa"/>
            <w:gridSpan w:val="2"/>
            <w:vAlign w:val="center"/>
          </w:tcPr>
          <w:p w:rsidR="00CA7C66" w:rsidRPr="00D72BD5" w:rsidRDefault="00CA7C66" w:rsidP="00E643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DFKaiShu-SB-Estd-BF"/>
                <w:kern w:val="0"/>
                <w:szCs w:val="21"/>
              </w:rPr>
            </w:pPr>
            <w:r w:rsidRPr="00D72BD5">
              <w:rPr>
                <w:rFonts w:ascii="宋体" w:hAnsi="宋体" w:cs="DFKaiShu-SB-Estd-BF" w:hint="eastAsia"/>
                <w:kern w:val="0"/>
                <w:szCs w:val="21"/>
              </w:rPr>
              <w:t>1．归纳出的“</w:t>
            </w:r>
            <w:r>
              <w:rPr>
                <w:rFonts w:ascii="宋体" w:hAnsi="宋体" w:cs="DFKaiShu-SB-Estd-BF" w:hint="eastAsia"/>
                <w:kern w:val="0"/>
                <w:szCs w:val="21"/>
              </w:rPr>
              <w:t>典型</w:t>
            </w:r>
            <w:r w:rsidRPr="00D72BD5">
              <w:rPr>
                <w:rFonts w:ascii="宋体" w:hAnsi="宋体" w:cs="DFKaiShu-SB-Estd-BF" w:hint="eastAsia"/>
                <w:kern w:val="0"/>
                <w:szCs w:val="21"/>
              </w:rPr>
              <w:t>工作”是否涵盖了所列工作名称的70%</w:t>
            </w:r>
            <w:r>
              <w:rPr>
                <w:rFonts w:ascii="宋体" w:hAnsi="宋体" w:cs="DFKaiShu-SB-Estd-BF" w:hint="eastAsia"/>
                <w:kern w:val="0"/>
                <w:szCs w:val="21"/>
              </w:rPr>
              <w:t>以上</w:t>
            </w:r>
          </w:p>
          <w:p w:rsidR="00CA7C66" w:rsidRPr="00645F6C" w:rsidRDefault="00CA7C66" w:rsidP="00E6439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DFKaiShu-SB-Estd-BF"/>
                <w:kern w:val="0"/>
                <w:sz w:val="24"/>
              </w:rPr>
            </w:pPr>
            <w:r w:rsidRPr="00D72BD5">
              <w:rPr>
                <w:rFonts w:ascii="宋体" w:hAnsi="宋体" w:cs="DFKaiShu-SB-Estd-BF" w:hint="eastAsia"/>
                <w:kern w:val="0"/>
                <w:szCs w:val="21"/>
              </w:rPr>
              <w:t>2．是否归纳出至少3个</w:t>
            </w:r>
            <w:r>
              <w:rPr>
                <w:rFonts w:ascii="宋体" w:hAnsi="宋体" w:cs="DFKaiShu-SB-Estd-BF" w:hint="eastAsia"/>
                <w:kern w:val="0"/>
                <w:szCs w:val="21"/>
              </w:rPr>
              <w:t>以上典型</w:t>
            </w:r>
            <w:r w:rsidRPr="00D72BD5">
              <w:rPr>
                <w:rFonts w:ascii="宋体" w:hAnsi="宋体" w:cs="DFKaiShu-SB-Estd-BF" w:hint="eastAsia"/>
                <w:kern w:val="0"/>
                <w:szCs w:val="21"/>
              </w:rPr>
              <w:t>工作名称</w:t>
            </w:r>
          </w:p>
        </w:tc>
        <w:tc>
          <w:tcPr>
            <w:tcW w:w="2466" w:type="dxa"/>
            <w:vAlign w:val="center"/>
          </w:tcPr>
          <w:p w:rsidR="00CA7C66" w:rsidRPr="001F4929" w:rsidRDefault="00CA7C66" w:rsidP="00E643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CA7C66" w:rsidRPr="00354B81" w:rsidRDefault="00CA7C66" w:rsidP="00E643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</w:tc>
      </w:tr>
    </w:tbl>
    <w:p w:rsidR="00CA7C66" w:rsidRDefault="00CA7C66" w:rsidP="00CA7C66">
      <w:pPr>
        <w:autoSpaceDE w:val="0"/>
        <w:autoSpaceDN w:val="0"/>
        <w:adjustRightInd w:val="0"/>
        <w:jc w:val="left"/>
        <w:rPr>
          <w:rFonts w:ascii="宋体" w:hAnsi="宋体" w:cs="DFKaiShu-SB-Estd-BF"/>
          <w:kern w:val="0"/>
          <w:szCs w:val="21"/>
        </w:rPr>
      </w:pPr>
    </w:p>
    <w:p w:rsidR="00CA7C66" w:rsidRPr="00DE548C" w:rsidRDefault="00CA7C66" w:rsidP="00CA7C66">
      <w:pPr>
        <w:autoSpaceDE w:val="0"/>
        <w:autoSpaceDN w:val="0"/>
        <w:adjustRightInd w:val="0"/>
        <w:jc w:val="left"/>
        <w:rPr>
          <w:rFonts w:ascii="宋体" w:hAnsi="宋体" w:cs="DFKaiShu-SB-Estd-BF"/>
          <w:kern w:val="0"/>
          <w:szCs w:val="21"/>
        </w:rPr>
      </w:pPr>
      <w:r w:rsidRPr="00326A58">
        <w:rPr>
          <w:rFonts w:ascii="宋体" w:hAnsi="宋体" w:cs="DFKaiShu-SB-Estd-BF" w:hint="eastAsia"/>
          <w:b/>
          <w:kern w:val="0"/>
          <w:szCs w:val="21"/>
        </w:rPr>
        <w:t>填表说明</w:t>
      </w:r>
      <w:r w:rsidRPr="00DE548C">
        <w:rPr>
          <w:rFonts w:ascii="宋体" w:hAnsi="宋体" w:cs="DFKaiShu-SB-Estd-BF" w:hint="eastAsia"/>
          <w:kern w:val="0"/>
          <w:szCs w:val="21"/>
        </w:rPr>
        <w:t>：</w:t>
      </w:r>
      <w:r>
        <w:rPr>
          <w:rFonts w:ascii="宋体" w:hAnsi="宋体" w:cs="DFKaiShu-SB-Estd-BF" w:hint="eastAsia"/>
          <w:kern w:val="0"/>
          <w:szCs w:val="21"/>
        </w:rPr>
        <w:t>对</w:t>
      </w:r>
      <w:r>
        <w:rPr>
          <w:rFonts w:ascii="宋体" w:hAnsi="宋体" w:cs="DFKaiShu-SB-Estd-BF"/>
          <w:kern w:val="0"/>
          <w:szCs w:val="21"/>
        </w:rPr>
        <w:t>D01</w:t>
      </w:r>
      <w:r>
        <w:rPr>
          <w:rFonts w:ascii="宋体" w:hAnsi="宋体" w:cs="DFKaiShu-SB-Estd-BF" w:hint="eastAsia"/>
          <w:kern w:val="0"/>
          <w:szCs w:val="21"/>
        </w:rPr>
        <w:t>中所列的工作岗位进行分析，对性质相近的工作岗位名称加以归类，并归类出至少3个典型工作岗位（或岗位群）名称。</w:t>
      </w:r>
    </w:p>
    <w:p w:rsidR="00F44A43" w:rsidRPr="00CA7C66" w:rsidRDefault="00F44A43"/>
    <w:sectPr w:rsidR="00F44A43" w:rsidRPr="00CA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E3" w:rsidRDefault="00EB5AE3" w:rsidP="00CA7C66">
      <w:r>
        <w:separator/>
      </w:r>
    </w:p>
  </w:endnote>
  <w:endnote w:type="continuationSeparator" w:id="0">
    <w:p w:rsidR="00EB5AE3" w:rsidRDefault="00EB5AE3" w:rsidP="00CA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E3" w:rsidRDefault="00EB5AE3" w:rsidP="00CA7C66">
      <w:r>
        <w:separator/>
      </w:r>
    </w:p>
  </w:footnote>
  <w:footnote w:type="continuationSeparator" w:id="0">
    <w:p w:rsidR="00EB5AE3" w:rsidRDefault="00EB5AE3" w:rsidP="00CA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24"/>
    <w:rsid w:val="00500C29"/>
    <w:rsid w:val="00651C3D"/>
    <w:rsid w:val="00736A24"/>
    <w:rsid w:val="0075744A"/>
    <w:rsid w:val="00C211E8"/>
    <w:rsid w:val="00CA7C66"/>
    <w:rsid w:val="00EB5AE3"/>
    <w:rsid w:val="00F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C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2017-09-05T07:56:00Z</dcterms:created>
  <dcterms:modified xsi:type="dcterms:W3CDTF">2017-09-26T05:57:00Z</dcterms:modified>
</cp:coreProperties>
</file>