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</w:rPr>
      </w:pPr>
      <w:bookmarkStart w:id="0" w:name="_GoBack"/>
      <w:bookmarkEnd w:id="0"/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  <w:lang w:val="en-US" w:eastAsia="zh-CN"/>
                    </w:rPr>
                    <w:t>R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  <w:lang w:val="en-US" w:eastAsia="zh-CN"/>
                    </w:rPr>
                    <w:t>JW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课程支撑矩阵审核清单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2017.6.30版</w:t>
      </w:r>
      <w:r>
        <w:rPr>
          <w:rFonts w:hint="eastAsia"/>
          <w:sz w:val="32"/>
          <w:szCs w:val="32"/>
        </w:rPr>
        <w:t>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本审核清单使用对象：学院课程审核委员会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在审核课程矩阵时请对照以下“检查项”逐项检查确认，只有下表中每一条都符合才能通过审核。</w:t>
      </w:r>
      <w:r>
        <w:rPr>
          <w:rFonts w:hint="eastAsia"/>
          <w:sz w:val="24"/>
          <w:lang w:eastAsia="zh-CN"/>
        </w:rPr>
        <w:t>本清单随课程支撑矩阵存档。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317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631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检查项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矩阵中的毕业要求和人才培养方案中的毕业要求完全一致。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矩阵中已经列出了专业的全部必修课程/环节。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指标点与毕业要求对应，指标点分解合理，无缺漏。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指标点里面没有出现模糊性的表达程度的词语，如“一定”“基本”等。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每一个指标点的内容边界是清晰的，每一个指标点在内容上彼此不交叉。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指标点撰写的语言明确，简练。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指标点撰写符合OBE的要求，能够观察，可以测评，由适当的行为动词引导。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毕业要求或者指标点的编码撰写准确。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每一个指标点都有至少一门课程支撑。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每一门课程支撑的毕业要求和指标点数量累计在2个以上。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专业课除了支撑专业能力的毕业要求，至少支撑1条通用能力的毕业要求。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10门专业核心课除了除了支撑专业能力的毕业要求，至少支撑2条通用能力的毕业要求。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50%的专业课支撑至少一个“创新”指标点。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50%的专业课支撑至少1个“课程思政”指标点。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课程对指标点和毕业要求的支撑结构合理。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□否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审核时间：                    学院课程审核委员会主任签字：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908"/>
    <w:rsid w:val="003A602C"/>
    <w:rsid w:val="00A45D2E"/>
    <w:rsid w:val="00A70834"/>
    <w:rsid w:val="00C45794"/>
    <w:rsid w:val="00DD5908"/>
    <w:rsid w:val="05795202"/>
    <w:rsid w:val="0C112B8A"/>
    <w:rsid w:val="1873699F"/>
    <w:rsid w:val="20664EC2"/>
    <w:rsid w:val="211D7DB4"/>
    <w:rsid w:val="23E97B03"/>
    <w:rsid w:val="2C3F3F9D"/>
    <w:rsid w:val="33C37D18"/>
    <w:rsid w:val="33EA43BA"/>
    <w:rsid w:val="3EB06867"/>
    <w:rsid w:val="40080F4C"/>
    <w:rsid w:val="4F17094F"/>
    <w:rsid w:val="54D3424B"/>
    <w:rsid w:val="5B0D0F70"/>
    <w:rsid w:val="651A5FF3"/>
    <w:rsid w:val="657D70C0"/>
    <w:rsid w:val="66643411"/>
    <w:rsid w:val="726E635B"/>
    <w:rsid w:val="7B415CF2"/>
    <w:rsid w:val="7B734D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575</Characters>
  <Lines>4</Lines>
  <Paragraphs>1</Paragraphs>
  <ScaleCrop>false</ScaleCrop>
  <LinksUpToDate>false</LinksUpToDate>
  <CharactersWithSpaces>674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2017-05-16T12:33:00Z</dcterms:created>
  <dc:creator>chenjie7y7</dc:creator>
  <cp:lastModifiedBy>juvg</cp:lastModifiedBy>
  <dcterms:modified xsi:type="dcterms:W3CDTF">2017-09-30T07:23:02Z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