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A2BFB"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  <w:t>上海建桥学院机关职能部门服务对象满意度测评实施方案</w:t>
      </w:r>
    </w:p>
    <w:p w14:paraId="6A2B7EE8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为深入学习贯彻习近平新时代中国特色社会主义思想，认真贯彻全国教育大会精神，推进学校机关作风建设，提升服务质量和工作效能，根据2024年度考核工作安排，开展机关职能部门服务对象满意度测评，特制定本方案。</w:t>
      </w:r>
    </w:p>
    <w:p w14:paraId="3882C990">
      <w:pPr>
        <w:ind w:firstLine="562" w:firstLineChars="200"/>
        <w:jc w:val="both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一、测评内容</w:t>
      </w:r>
    </w:p>
    <w:p w14:paraId="468B09D0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包括部门规章制度、服务态度、服务响应、服务技术水平4个方面，以及部门需改进的地方及措施建议等。</w:t>
      </w:r>
    </w:p>
    <w:p w14:paraId="1DB3C4BD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二、测评方式</w:t>
      </w:r>
    </w:p>
    <w:p w14:paraId="12203F2F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本次测评问卷采用线上、线下相结合的方式，分为二级学院测评和机关职能部门互评（二级学院测评占60%，机关职能部门互评占40%）。</w:t>
      </w:r>
    </w:p>
    <w:p w14:paraId="2D379129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1.二级学院测评，线上填写问卷</w:t>
      </w:r>
    </w:p>
    <w:p w14:paraId="53910D3F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</w:r>
    </w:p>
    <w:p w14:paraId="14FCE2A3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2.职能部门互评，线下提交问卷</w:t>
      </w:r>
    </w:p>
    <w:p w14:paraId="40AEC121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各职能部门1票，填写完问卷之后，投放至图书馆S405人事组织处票箱。职能部门互评最后得分为去掉一个最高分、去掉一个最低分后的平均分。</w:t>
      </w:r>
    </w:p>
    <w:p w14:paraId="66F8DC70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三、其它说明</w:t>
      </w:r>
    </w:p>
    <w:p w14:paraId="5D2E926F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1.学生问卷涉及部门：学校办公室、人事组织处、教务处、学生处、对外交流办公室、招生办公室、财务处、图书馆、信息化办公室、后勤保卫处。</w:t>
      </w:r>
    </w:p>
    <w:p w14:paraId="7E2453DE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2.该问卷调查是无记名形式，如果对相关职能部门情况不了解的，可以不打分。请于12月25日（周三）前完成问卷填写工作。</w:t>
      </w:r>
    </w:p>
    <w:p w14:paraId="4DC9EFA1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四、调查人数分配情况</w:t>
      </w:r>
    </w:p>
    <w:p w14:paraId="5BBF9EE5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1.二级学院调查人数分配情况</w:t>
      </w:r>
    </w:p>
    <w:tbl>
      <w:tblPr>
        <w:tblStyle w:val="4"/>
        <w:tblW w:w="9302" w:type="dxa"/>
        <w:tblInd w:w="-17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35"/>
        <w:gridCol w:w="1395"/>
        <w:gridCol w:w="1275"/>
        <w:gridCol w:w="885"/>
        <w:gridCol w:w="1080"/>
        <w:gridCol w:w="1260"/>
        <w:gridCol w:w="1065"/>
      </w:tblGrid>
      <w:tr w14:paraId="6B6D4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3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D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院长、副院长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书记、副书记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CE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办公室主任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C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系主任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教师代表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辅导员代表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6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学生代表</w:t>
            </w:r>
          </w:p>
        </w:tc>
      </w:tr>
      <w:tr w14:paraId="027B5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7B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E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1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B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77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</w:tr>
      <w:tr w14:paraId="2E5DE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A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F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5E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2F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11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40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</w:tr>
      <w:tr w14:paraId="0CF04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6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新闻传播学院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D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F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F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6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1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</w:tr>
      <w:tr w14:paraId="2F8E8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3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3F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1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8C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A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91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0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B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  <w:tr w14:paraId="2AF39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0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8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2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DE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 w14:paraId="17BBD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A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6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1D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E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CD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FB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93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2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</w:tr>
      <w:tr w14:paraId="056F7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57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9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职业技术学院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7C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F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6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A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2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6A381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42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36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珠宝学院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5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E9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B9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BE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C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85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285D6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CB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AF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国际设计学院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F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C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C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0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9A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6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E34A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7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C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健康管理学院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E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4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D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7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FF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B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</w:tr>
      <w:tr w14:paraId="1409A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6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AB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B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7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D1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C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22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C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5FFF4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CB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F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4B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B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AB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F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A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6C36A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D8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9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BC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4D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6A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2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8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44AF6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8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2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E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1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8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47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4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2745A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D3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1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继续教育学院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4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72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0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2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5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 w14:paraId="02C45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5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1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5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6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F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2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7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</w:tr>
    </w:tbl>
    <w:p w14:paraId="4ED6AED5">
      <w:pPr>
        <w:ind w:firstLine="280" w:firstLineChars="1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2.参与机关互评的部门及票数</w:t>
      </w:r>
    </w:p>
    <w:tbl>
      <w:tblPr>
        <w:tblStyle w:val="4"/>
        <w:tblW w:w="9310" w:type="dxa"/>
        <w:tblInd w:w="-17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054"/>
        <w:gridCol w:w="4525"/>
      </w:tblGrid>
      <w:tr w14:paraId="7FBF7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3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F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部门名称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4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票数</w:t>
            </w:r>
          </w:p>
        </w:tc>
      </w:tr>
      <w:tr w14:paraId="4F473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B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2D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E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8603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7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B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DBEE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B1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人事组织处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D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4C27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3A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E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42DB7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4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F5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0B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F575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招生办公室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FD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B767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C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11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AA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3AAE6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4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D3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校工会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3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72AA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99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规划与质量办公室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D4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6EC2E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C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7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对外交流办公室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8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26390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1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B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后勤保卫处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6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5B759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EC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9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734C4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F8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6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0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01401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0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4E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财务处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1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1343E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25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A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信息化办公室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E3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 w14:paraId="54D7C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F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2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15</w:t>
            </w:r>
          </w:p>
        </w:tc>
      </w:tr>
    </w:tbl>
    <w:p w14:paraId="0F720007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五、问卷内容</w:t>
      </w:r>
    </w:p>
    <w:p w14:paraId="543E7F75">
      <w:pPr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1.教职工问卷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7AD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2E03B5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</w:rPr>
              <w:t>上海建桥学院机关职能部门服务对象满意度测评（教职工问卷）</w:t>
            </w:r>
          </w:p>
          <w:p w14:paraId="7DF97B5E"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 w14:paraId="3CD73F97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各位领导、各位老师：</w:t>
            </w:r>
          </w:p>
          <w:p w14:paraId="680F802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2024年度考核工作要求，职能部门服务对象满意度测评分数占职能部门考核总评分数的20%，为了科学、公平地对职能部门进行有效评价，以改进职能部门工作服务态度，提升服务能力，提高工作效果，特组织本次测评。</w:t>
            </w:r>
          </w:p>
          <w:p w14:paraId="1ACE6DB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本次测评问卷采用线上、线下相结合的方式，分为二级学院测评和机关职能部门互评（二级学院测评占60%，职能部门互评占40%）。</w:t>
            </w:r>
          </w:p>
          <w:p w14:paraId="44A7ADFE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73D3D6DE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53550543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7667F20C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1.二级学院测评，线上填写问卷</w:t>
            </w:r>
          </w:p>
          <w:p w14:paraId="0A9C7058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58CBE06C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2.职能部门互评，线下提交问卷</w:t>
            </w:r>
          </w:p>
          <w:p w14:paraId="31795CC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各职能部门1票，填写完问卷之后，投放至图书馆S405人事组织处票箱。职能部门互评最后得分，去掉一个最高分、去掉一个最低分。</w:t>
            </w:r>
          </w:p>
          <w:p w14:paraId="621411AD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546AE6E4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请认真填答问卷，并于12月2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日前填写完成，谢谢支持！ </w:t>
            </w:r>
          </w:p>
          <w:p w14:paraId="2B83F30F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71DE6D5E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1ABDFF94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4FE8369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一、您的身份是 [单选题] *</w:t>
            </w:r>
          </w:p>
          <w:p w14:paraId="332E6CD8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○学院领导</w:t>
            </w:r>
          </w:p>
          <w:p w14:paraId="1AA614A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○系主任</w:t>
            </w:r>
          </w:p>
          <w:p w14:paraId="264B52D3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○学院办公室主任</w:t>
            </w:r>
          </w:p>
          <w:p w14:paraId="2BB66970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○教师</w:t>
            </w:r>
          </w:p>
          <w:p w14:paraId="787CC801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○辅导员</w:t>
            </w:r>
          </w:p>
          <w:p w14:paraId="69CBA63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二、请对各部处进行评价：</w:t>
            </w:r>
          </w:p>
          <w:p w14:paraId="7AC397B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4F01E7CB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4B2D8CDE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33ED472F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2BFDC3BD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455D2304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3C29812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0E790087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</w:t>
            </w:r>
          </w:p>
        </w:tc>
      </w:tr>
    </w:tbl>
    <w:p w14:paraId="0FBA94A8">
      <w:pPr>
        <w:ind w:firstLine="560" w:firstLineChars="200"/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2.学生问卷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72C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5E106EF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</w:rPr>
              <w:t>上海建桥学院机关职能部门服务对象满意度测评（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  <w:lang w:val="en-US" w:eastAsia="zh-CN"/>
              </w:rPr>
              <w:t>学生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</w:rPr>
              <w:t>问卷）</w:t>
            </w:r>
          </w:p>
          <w:p w14:paraId="33EC5A35"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 w14:paraId="311D679E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各位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同学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</w:p>
          <w:p w14:paraId="4903D4C0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2024年度考核工作要求，职能部门服务对象满意度测评分数占职能部门考核总评分数的20%，为了科学、公平地对职能部门进行有效评价，以改进职能部门工作服务态度，提升服务能力，提高工作效果，特组织本次测评。</w:t>
            </w:r>
          </w:p>
          <w:p w14:paraId="461F7FFF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本次测评问卷采用线上、线下相结合的方式，分为二级学院测评和机关职能部门互评（二级学院测评占60%，职能部门互评占40%）。</w:t>
            </w:r>
          </w:p>
          <w:p w14:paraId="0836C849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453D914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01DFDD54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0E7A7EEA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1.二级学院测评，线上填写问卷</w:t>
            </w:r>
          </w:p>
          <w:p w14:paraId="7A3842FB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1CF62AB6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2.职能部门互评，线下提交问卷</w:t>
            </w:r>
          </w:p>
          <w:p w14:paraId="17E912C9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各职能部门1票，填写完问卷之后，投放至图书馆S405人事组织处票箱。职能部门互评最后得分，去掉一个最高分、去掉一个最低分。</w:t>
            </w:r>
          </w:p>
          <w:p w14:paraId="299E251A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21D7DA3B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请认真填答问卷，并于12月2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日前填写完成，谢谢支持！ </w:t>
            </w:r>
          </w:p>
          <w:p w14:paraId="25A577B8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4717AF85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63C2E43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7BB23CB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一、请对各部处进行评价：</w:t>
            </w:r>
          </w:p>
          <w:p w14:paraId="291A815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22760E8E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5B78EC4F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4B0EB24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46F64ED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0E92D187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2E819CE5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4EFB30C8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</w:p>
        </w:tc>
      </w:tr>
    </w:tbl>
    <w:p w14:paraId="33B1309A">
      <w:pPr>
        <w:ind w:firstLine="560" w:firstLineChars="20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3.机关职能部门互评问卷   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FED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 w14:paraId="64A32137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</w:rPr>
              <w:t>上海建桥学院机关职能部门服务对象满意度测评（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  <w:lang w:val="en-US" w:eastAsia="zh-CN"/>
              </w:rPr>
              <w:t>机关职能部门</w:t>
            </w: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36"/>
              </w:rPr>
              <w:t>）</w:t>
            </w:r>
          </w:p>
          <w:p w14:paraId="71E380A5">
            <w:pPr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  <w:p w14:paraId="49E293A3"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各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职能部门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：</w:t>
            </w:r>
          </w:p>
          <w:p w14:paraId="1B0A5426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根据2024年度考核工作要求，职能部门服务对象满意度测评分数占职能部门考核总评分数的20%，为了科学、公平地对职能部门进行有效评价，以改进职能部门工作服务态度，提升服务能力，提高工作效果，特组织本次测评。</w:t>
            </w:r>
          </w:p>
          <w:p w14:paraId="0F66D1CF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本次测评问卷采用线上、线下相结合的方式，分为二级学院测评和机关职能部门互评（二级学院测评占60%，职能部门互评占40%）。</w:t>
            </w:r>
          </w:p>
          <w:p w14:paraId="7032831B">
            <w:pPr>
              <w:ind w:firstLine="442" w:firstLineChars="200"/>
              <w:jc w:val="both"/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一、测评内容</w:t>
            </w:r>
          </w:p>
          <w:p w14:paraId="5C80708A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包括部门规章制度、服务态度、服务响应、服务技术水平4个方面，以及部门需改进的地方及措施建议等。</w:t>
            </w:r>
          </w:p>
          <w:p w14:paraId="01B70EC5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二、参加单位</w:t>
            </w:r>
          </w:p>
          <w:p w14:paraId="3D4B579E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1.二级学院测评，线上填写问卷</w:t>
            </w:r>
          </w:p>
          <w:p w14:paraId="7E85D42B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参与测评对象为：全体学院领导（院长、副院长、书记和副书记）、全体系主任、全体办公室主任，教师代表（按教师总人数的20%）、辅导员代表（按辅导员总人数的30%）、学生代表（按学生总人数的1%，其中学生干部含助管占60%，其他学生占40%）。</w:t>
            </w:r>
          </w:p>
          <w:p w14:paraId="31825363">
            <w:pPr>
              <w:ind w:firstLine="440" w:firstLineChars="200"/>
              <w:jc w:val="both"/>
              <w:rPr>
                <w:rFonts w:hint="default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2.职能部门互评，线下提交问卷</w:t>
            </w:r>
          </w:p>
          <w:p w14:paraId="6CF722AF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各职能部门1票，填写完问卷之后，投放至图书馆S405人事组织处票箱。职能部门互评最后得分，去掉一个最高分、去掉一个最低分。</w:t>
            </w:r>
          </w:p>
          <w:p w14:paraId="44AFF6D9">
            <w:pPr>
              <w:ind w:firstLine="442" w:firstLineChars="200"/>
              <w:jc w:val="both"/>
              <w:rPr>
                <w:rFonts w:hint="default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8"/>
                <w:lang w:val="en-US" w:eastAsia="zh-CN"/>
              </w:rPr>
              <w:t>三、其它说明</w:t>
            </w:r>
          </w:p>
          <w:p w14:paraId="5C3AF7A1">
            <w:pPr>
              <w:ind w:firstLine="440" w:firstLineChars="200"/>
              <w:jc w:val="both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该问卷调查是无记名形式，如果对相关职能部门情况不了解的，可以不打分。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请认真填答问卷，并于12月2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日前填写完成，谢谢支持！ </w:t>
            </w:r>
          </w:p>
          <w:p w14:paraId="699EEC7F">
            <w:pPr>
              <w:jc w:val="right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机关党总支</w:t>
            </w:r>
          </w:p>
          <w:p w14:paraId="4EAA567A">
            <w:pPr>
              <w:jc w:val="righ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年12月</w:t>
            </w:r>
          </w:p>
          <w:p w14:paraId="545C78A1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 w14:paraId="65B4D021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一、请对各部处进行评价：</w:t>
            </w:r>
          </w:p>
          <w:p w14:paraId="2911AD90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1.打分题，每题25分，满分100分</w:t>
            </w:r>
          </w:p>
          <w:p w14:paraId="03B6DFDF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（1）部门规章制度（规章制度可以查询到、合理完整）25分                          </w:t>
            </w:r>
          </w:p>
          <w:p w14:paraId="0C59CEA7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（2）服务态度（热诚、认真、细致）25分                                </w:t>
            </w:r>
          </w:p>
          <w:p w14:paraId="74921AA6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（3）服务响应（对服务对象提出的需求能及时回应、处理）25分                          </w:t>
            </w:r>
          </w:p>
          <w:p w14:paraId="5136B75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（4）服务技术水平（具备胜任工作的知识、技能、素养）25分                          </w:t>
            </w:r>
          </w:p>
          <w:p w14:paraId="0433463C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2.部门需改进的地方及建议措施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</w:t>
            </w:r>
          </w:p>
          <w:p w14:paraId="2CE1B260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3.请列出本部门为你服务你感到最满意的教职工姓名，可简单说明理由，如果没有或不熟悉，也可以不填写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                 </w:t>
            </w:r>
          </w:p>
          <w:p w14:paraId="7CFC11ED">
            <w:pPr>
              <w:jc w:val="left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4.请列出本部门为你服务你感到最不满意的教职工姓名，可简单说明理由，如果没有或不熟悉，也可以不填写</w:t>
            </w:r>
            <w:r>
              <w:rPr>
                <w:rFonts w:hint="eastAsia" w:ascii="仿宋" w:hAnsi="仿宋" w:eastAsia="仿宋" w:cs="仿宋"/>
                <w:sz w:val="28"/>
                <w:szCs w:val="36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 xml:space="preserve">   </w:t>
            </w:r>
          </w:p>
        </w:tc>
      </w:tr>
    </w:tbl>
    <w:p w14:paraId="75D6CD76">
      <w:pPr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六、评分规则</w:t>
      </w:r>
    </w:p>
    <w:tbl>
      <w:tblPr>
        <w:tblStyle w:val="4"/>
        <w:tblW w:w="833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845"/>
        <w:gridCol w:w="1575"/>
        <w:gridCol w:w="1605"/>
        <w:gridCol w:w="1185"/>
        <w:gridCol w:w="1440"/>
      </w:tblGrid>
      <w:tr w14:paraId="7F900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3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2024年机关职能部门服务对象满意度测评得分</w:t>
            </w:r>
          </w:p>
        </w:tc>
      </w:tr>
      <w:tr w14:paraId="297EB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4E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职能部门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2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满意度测评分（教职工）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A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满意度测评分（学生）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3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机关职能部门互评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综合得分</w:t>
            </w:r>
          </w:p>
        </w:tc>
      </w:tr>
      <w:tr w14:paraId="357CB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4E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A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学校办公室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6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4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1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4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0DB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CA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党委办公室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BA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B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4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C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C67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53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7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人事组织处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A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5D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A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E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22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9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59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A1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C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8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9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A1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EE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F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3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5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E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6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D3B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2F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9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招生办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5E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1C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96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A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BD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7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4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4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3D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2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BC5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A6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校工会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6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24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5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8E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634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53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5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规划与质量办公室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D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9F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9E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9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05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B228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D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对外交流办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8F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7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D7C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F6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5A1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6C61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3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后保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3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F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04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3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DB9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C397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E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D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3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8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CE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026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A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0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0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A6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8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33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928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财务处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75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3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EA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7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C3E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837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信息化办公室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2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4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BB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7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080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85701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1D16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65306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B7751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5C7E3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35FCF">
            <w:pPr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25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3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1F4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1.综合得分为教职工满意度测评*0.6+机关职能部门互评得分*0.4；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2.学生参与打分的，综合得分为（教职工满意度测评*0.6+学生满意度测评*0.4）*0.6+机关职能部门互评得分*0.4</w:t>
            </w:r>
          </w:p>
        </w:tc>
      </w:tr>
    </w:tbl>
    <w:p w14:paraId="1D34B5E8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2CBF78ED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0F470A96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6A4870AB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5A565424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6C529108">
      <w:pPr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tbl>
      <w:tblPr>
        <w:tblStyle w:val="5"/>
        <w:tblW w:w="0" w:type="auto"/>
        <w:tblInd w:w="46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8"/>
      </w:tblGrid>
      <w:tr w14:paraId="364A3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68A4E17B">
            <w:pPr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机关党总支</w:t>
            </w:r>
          </w:p>
        </w:tc>
      </w:tr>
      <w:tr w14:paraId="30765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8" w:type="dxa"/>
          </w:tcPr>
          <w:p w14:paraId="32DE8814">
            <w:pPr>
              <w:jc w:val="center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2024年12月16日</w:t>
            </w:r>
          </w:p>
        </w:tc>
      </w:tr>
    </w:tbl>
    <w:p w14:paraId="1E86AD88">
      <w:pPr>
        <w:jc w:val="left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EE579CA-58E6-402E-BF5F-C7E6D6C49A9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926D77E-2FB7-49CB-9189-FE6B41450E0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8F7CE83-9AA5-4192-88A4-B60219BBF2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BEB2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ADCD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CADCD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C697F"/>
    <w:rsid w:val="2DDE047E"/>
    <w:rsid w:val="32C87A73"/>
    <w:rsid w:val="3A5111EB"/>
    <w:rsid w:val="525A20DB"/>
    <w:rsid w:val="5E060386"/>
    <w:rsid w:val="62E90CFA"/>
    <w:rsid w:val="6DDD2F6E"/>
    <w:rsid w:val="7897348A"/>
    <w:rsid w:val="7FC4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2522</Words>
  <Characters>2672</Characters>
  <Lines>0</Lines>
  <Paragraphs>0</Paragraphs>
  <TotalTime>23</TotalTime>
  <ScaleCrop>false</ScaleCrop>
  <LinksUpToDate>false</LinksUpToDate>
  <CharactersWithSpaces>3160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2024-12-16T03:01:00Z</dcterms:created>
  <dc:creator>jq2017</dc:creator>
  <cp:lastModifiedBy>贾恒</cp:lastModifiedBy>
  <cp:lastPrinted>2024-12-16T09:40:35Z</cp:lastPrinted>
  <dcterms:modified xsi:type="dcterms:W3CDTF">2024-12-16T09:47:02Z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61C2E524A9B149A0AFA304D68A678CB2_13</vt:lpwstr>
  </property>
</Properties>
</file>