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D820C" w14:textId="57647480" w:rsidR="000E1774" w:rsidRDefault="001A282E" w:rsidP="000E1774">
      <w:pPr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SJQU-QR-ZL-203（A1）                                     </w:t>
      </w:r>
      <w:r w:rsidR="000E1774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               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  </w:t>
      </w:r>
      <w:r w:rsidR="000E1774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</w:t>
      </w:r>
      <w:r w:rsidR="000E1774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</w:t>
      </w:r>
      <w:r w:rsidR="000E1774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2021</w:t>
      </w:r>
      <w:r w:rsidR="000E1774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___</w:t>
      </w:r>
      <w:r w:rsidR="000E1774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年</w:t>
      </w:r>
      <w:r w:rsidR="000E1774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DD22E6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9</w:t>
      </w:r>
      <w:r w:rsidR="000E1774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0E1774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月</w:t>
      </w:r>
    </w:p>
    <w:p w14:paraId="42A2DDA7" w14:textId="77777777" w:rsidR="000E1774" w:rsidRPr="00483574" w:rsidRDefault="000E1774" w:rsidP="000E1774">
      <w:pPr>
        <w:jc w:val="center"/>
        <w:rPr>
          <w:rFonts w:ascii="方正小标宋简体" w:eastAsia="方正小标宋简体" w:hAnsi="华文中宋" w:cs="华文中宋"/>
          <w:sz w:val="40"/>
          <w:szCs w:val="40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上海</w:t>
      </w:r>
      <w:r>
        <w:rPr>
          <w:rFonts w:ascii="方正小标宋简体" w:eastAsia="方正小标宋简体"/>
          <w:b/>
          <w:sz w:val="36"/>
          <w:szCs w:val="36"/>
        </w:rPr>
        <w:t>建桥学院</w:t>
      </w:r>
      <w:r>
        <w:rPr>
          <w:rFonts w:ascii="方正小标宋简体" w:eastAsia="方正小标宋简体" w:hint="eastAsia"/>
          <w:b/>
          <w:sz w:val="36"/>
          <w:szCs w:val="36"/>
        </w:rPr>
        <w:t>部门绩效目标完成情况表</w:t>
      </w:r>
    </w:p>
    <w:p w14:paraId="7303C4EE" w14:textId="7C234507" w:rsidR="00CA7EC2" w:rsidRPr="00E27F30" w:rsidRDefault="000E1774" w:rsidP="000E1774">
      <w:pPr>
        <w:jc w:val="left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部门：</w:t>
      </w:r>
      <w:r w:rsidR="00CA7EC2">
        <w:rPr>
          <w:rFonts w:ascii="方正小标宋简体" w:eastAsia="方正小标宋简体" w:hint="eastAsia"/>
          <w:sz w:val="28"/>
          <w:szCs w:val="28"/>
        </w:rPr>
        <w:t>人事</w:t>
      </w:r>
      <w:r w:rsidR="00E27F30" w:rsidRPr="00E27F30">
        <w:rPr>
          <w:rFonts w:ascii="方正小标宋简体" w:eastAsia="方正小标宋简体" w:hint="eastAsia"/>
          <w:sz w:val="28"/>
          <w:szCs w:val="28"/>
        </w:rPr>
        <w:t>处</w:t>
      </w:r>
      <w:r>
        <w:rPr>
          <w:rFonts w:ascii="方正小标宋简体" w:eastAsia="方正小标宋简体" w:hint="eastAsia"/>
          <w:sz w:val="28"/>
          <w:szCs w:val="28"/>
        </w:rPr>
        <w:t>（</w:t>
      </w:r>
      <w:r w:rsidR="008963C2">
        <w:rPr>
          <w:rFonts w:ascii="方正小标宋简体" w:eastAsia="方正小标宋简体" w:hint="eastAsia"/>
          <w:sz w:val="28"/>
          <w:szCs w:val="28"/>
        </w:rPr>
        <w:t>10</w:t>
      </w:r>
      <w:r w:rsidR="001842F8">
        <w:rPr>
          <w:rFonts w:ascii="方正小标宋简体" w:eastAsia="方正小标宋简体" w:hint="eastAsia"/>
          <w:sz w:val="28"/>
          <w:szCs w:val="28"/>
        </w:rPr>
        <w:t>个具体项目</w:t>
      </w:r>
      <w:r w:rsidR="001D3970">
        <w:rPr>
          <w:rFonts w:ascii="方正小标宋简体" w:eastAsia="方正小标宋简体" w:hint="eastAsia"/>
          <w:sz w:val="28"/>
          <w:szCs w:val="28"/>
        </w:rPr>
        <w:t>，</w:t>
      </w:r>
      <w:r w:rsidR="008963C2">
        <w:rPr>
          <w:rFonts w:ascii="方正小标宋简体" w:eastAsia="方正小标宋简体" w:hint="eastAsia"/>
          <w:sz w:val="28"/>
          <w:szCs w:val="28"/>
        </w:rPr>
        <w:t>1</w:t>
      </w:r>
      <w:r w:rsidR="00232A77">
        <w:rPr>
          <w:rFonts w:ascii="方正小标宋简体" w:eastAsia="方正小标宋简体" w:hint="eastAsia"/>
          <w:sz w:val="28"/>
          <w:szCs w:val="28"/>
        </w:rPr>
        <w:t>2</w:t>
      </w:r>
      <w:r w:rsidR="000D6A5A">
        <w:rPr>
          <w:rFonts w:ascii="方正小标宋简体" w:eastAsia="方正小标宋简体" w:hint="eastAsia"/>
          <w:sz w:val="28"/>
          <w:szCs w:val="28"/>
        </w:rPr>
        <w:t>个绩效目标</w:t>
      </w:r>
      <w:r>
        <w:rPr>
          <w:rFonts w:ascii="方正小标宋简体" w:eastAsia="方正小标宋简体" w:hint="eastAsia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4203"/>
        <w:gridCol w:w="4389"/>
        <w:gridCol w:w="1569"/>
        <w:gridCol w:w="1428"/>
        <w:gridCol w:w="1198"/>
      </w:tblGrid>
      <w:tr w:rsidR="0067641B" w:rsidRPr="000D6A5A" w14:paraId="632D81A7" w14:textId="29F11A03" w:rsidTr="00994367">
        <w:trPr>
          <w:trHeight w:val="540"/>
          <w:tblHeader/>
        </w:trPr>
        <w:tc>
          <w:tcPr>
            <w:tcW w:w="44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371DF" w14:textId="77777777" w:rsidR="0067641B" w:rsidRPr="000D6A5A" w:rsidRDefault="0067641B" w:rsidP="006764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0D6A5A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分项计划</w:t>
            </w:r>
          </w:p>
        </w:tc>
        <w:tc>
          <w:tcPr>
            <w:tcW w:w="149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472BF" w14:textId="0E2F92EA" w:rsidR="0067641B" w:rsidRPr="000D6A5A" w:rsidRDefault="0067641B" w:rsidP="006764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0D6A5A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具体项目</w:t>
            </w:r>
          </w:p>
        </w:tc>
        <w:tc>
          <w:tcPr>
            <w:tcW w:w="15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218C7" w14:textId="77777777" w:rsidR="0067641B" w:rsidRPr="000D6A5A" w:rsidRDefault="0067641B" w:rsidP="006764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0D6A5A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绩效目标</w:t>
            </w:r>
          </w:p>
        </w:tc>
        <w:tc>
          <w:tcPr>
            <w:tcW w:w="559" w:type="pct"/>
            <w:vAlign w:val="center"/>
          </w:tcPr>
          <w:p w14:paraId="3CCC73D3" w14:textId="69752B66" w:rsidR="0067641B" w:rsidRPr="000D6A5A" w:rsidRDefault="0067641B" w:rsidP="006764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0D6A5A">
              <w:rPr>
                <w:rFonts w:ascii="宋体" w:hAnsi="宋体" w:cs="宋体" w:hint="eastAsia"/>
                <w:b/>
                <w:color w:val="000000"/>
                <w:szCs w:val="21"/>
              </w:rPr>
              <w:t>年度完成事项</w:t>
            </w:r>
          </w:p>
        </w:tc>
        <w:tc>
          <w:tcPr>
            <w:tcW w:w="509" w:type="pct"/>
            <w:vAlign w:val="center"/>
          </w:tcPr>
          <w:p w14:paraId="4FF12F18" w14:textId="05C96D81" w:rsidR="0067641B" w:rsidRPr="000D6A5A" w:rsidRDefault="0067641B" w:rsidP="006764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0D6A5A">
              <w:rPr>
                <w:rFonts w:ascii="宋体" w:hAnsi="宋体" w:cs="宋体" w:hint="eastAsia"/>
                <w:b/>
                <w:color w:val="000000"/>
                <w:szCs w:val="21"/>
              </w:rPr>
              <w:t>证据材料目录</w:t>
            </w:r>
          </w:p>
        </w:tc>
        <w:tc>
          <w:tcPr>
            <w:tcW w:w="427" w:type="pct"/>
            <w:vAlign w:val="center"/>
          </w:tcPr>
          <w:p w14:paraId="217FA72E" w14:textId="490569DE" w:rsidR="0067641B" w:rsidRPr="000D6A5A" w:rsidRDefault="0067641B" w:rsidP="006764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0D6A5A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自评（  %） </w:t>
            </w:r>
          </w:p>
        </w:tc>
      </w:tr>
      <w:tr w:rsidR="003F1209" w:rsidRPr="000D6A5A" w14:paraId="20822A93" w14:textId="393D4B21" w:rsidTr="003F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43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51E5C" w14:textId="0286FE0C" w:rsidR="003F1209" w:rsidRPr="003F1209" w:rsidRDefault="003F1209" w:rsidP="0067641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F1209">
              <w:rPr>
                <w:rFonts w:ascii="宋体" w:hAnsi="宋体" w:hint="eastAsia"/>
              </w:rPr>
              <w:t>B-1 努力改善师资队伍数量与结构</w:t>
            </w:r>
          </w:p>
        </w:tc>
        <w:tc>
          <w:tcPr>
            <w:tcW w:w="149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A9A0B" w14:textId="3011AD4B" w:rsidR="003F1209" w:rsidRPr="003F1209" w:rsidRDefault="003F1209" w:rsidP="006764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F1209">
              <w:rPr>
                <w:rFonts w:ascii="宋体" w:hAnsi="宋体" w:cs="Courier New" w:hint="eastAsia"/>
                <w:szCs w:val="21"/>
              </w:rPr>
              <w:t>1</w:t>
            </w:r>
            <w:r w:rsidRPr="003F1209">
              <w:rPr>
                <w:rFonts w:ascii="宋体" w:hAnsi="宋体" w:cs="Courier New"/>
                <w:szCs w:val="21"/>
              </w:rPr>
              <w:t>.</w:t>
            </w:r>
            <w:r w:rsidRPr="003F1209">
              <w:rPr>
                <w:rFonts w:ascii="宋体" w:hAnsi="宋体" w:cs="Courier New" w:hint="eastAsia"/>
                <w:szCs w:val="21"/>
              </w:rPr>
              <w:t>降低生师比</w:t>
            </w:r>
          </w:p>
        </w:tc>
        <w:tc>
          <w:tcPr>
            <w:tcW w:w="15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082AE" w14:textId="5276588E" w:rsidR="003F1209" w:rsidRPr="003F1209" w:rsidRDefault="003F1209" w:rsidP="00A9461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F1209">
              <w:rPr>
                <w:rFonts w:ascii="宋体" w:hAnsi="宋体" w:hint="eastAsia"/>
              </w:rPr>
              <w:t>①生师比达到17:1（包括校企合作专职教师）。</w:t>
            </w:r>
          </w:p>
        </w:tc>
        <w:tc>
          <w:tcPr>
            <w:tcW w:w="559" w:type="pct"/>
            <w:vAlign w:val="center"/>
          </w:tcPr>
          <w:p w14:paraId="0F8D0A8D" w14:textId="7635B9A3" w:rsidR="003F1209" w:rsidRPr="000D6A5A" w:rsidRDefault="003F1209" w:rsidP="000D6A5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6A5A">
              <w:rPr>
                <w:rFonts w:ascii="宋体" w:hAnsi="宋体" w:cs="宋体" w:hint="eastAsia"/>
                <w:color w:val="FF0000"/>
                <w:szCs w:val="21"/>
              </w:rPr>
              <w:t>请对照绩效目标逐条填写</w:t>
            </w:r>
          </w:p>
        </w:tc>
        <w:tc>
          <w:tcPr>
            <w:tcW w:w="509" w:type="pct"/>
          </w:tcPr>
          <w:p w14:paraId="47BC3DBD" w14:textId="77777777" w:rsidR="003F1209" w:rsidRPr="000D6A5A" w:rsidRDefault="003F1209" w:rsidP="0067641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</w:tcPr>
          <w:p w14:paraId="7F780C66" w14:textId="77777777" w:rsidR="003F1209" w:rsidRPr="000D6A5A" w:rsidRDefault="003F1209" w:rsidP="0067641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209" w:rsidRPr="000D6A5A" w14:paraId="49761FA3" w14:textId="77777777" w:rsidTr="003F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4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A8E6E" w14:textId="77777777" w:rsidR="003F1209" w:rsidRPr="003F1209" w:rsidRDefault="003F1209" w:rsidP="0067641B">
            <w:pPr>
              <w:widowControl/>
              <w:rPr>
                <w:rFonts w:ascii="宋体" w:hAnsi="宋体"/>
              </w:rPr>
            </w:pPr>
          </w:p>
        </w:tc>
        <w:tc>
          <w:tcPr>
            <w:tcW w:w="149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6E0B5" w14:textId="3131D663" w:rsidR="003F1209" w:rsidRPr="003F1209" w:rsidRDefault="003F1209" w:rsidP="0067641B">
            <w:pPr>
              <w:widowControl/>
              <w:jc w:val="left"/>
              <w:rPr>
                <w:rFonts w:ascii="宋体" w:hAnsi="宋体"/>
                <w:lang w:bidi="ar"/>
              </w:rPr>
            </w:pPr>
            <w:r w:rsidRPr="003F1209">
              <w:rPr>
                <w:rFonts w:ascii="宋体" w:hAnsi="宋体" w:hint="eastAsia"/>
              </w:rPr>
              <w:t>2</w:t>
            </w:r>
            <w:r w:rsidRPr="003F1209">
              <w:rPr>
                <w:rFonts w:ascii="宋体" w:hAnsi="宋体"/>
              </w:rPr>
              <w:t>.</w:t>
            </w:r>
            <w:r w:rsidRPr="003F1209">
              <w:rPr>
                <w:rFonts w:ascii="宋体" w:hAnsi="宋体" w:hint="eastAsia"/>
              </w:rPr>
              <w:t>提高专任教师中具有博士学位教师占比</w:t>
            </w:r>
          </w:p>
        </w:tc>
        <w:tc>
          <w:tcPr>
            <w:tcW w:w="15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77C4A" w14:textId="21301BFA" w:rsidR="003F1209" w:rsidRPr="003F1209" w:rsidRDefault="003F1209" w:rsidP="00A9461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F1209">
              <w:rPr>
                <w:rFonts w:ascii="宋体" w:hAnsi="宋体" w:hint="eastAsia"/>
              </w:rPr>
              <w:t>①专任教师中具有博士学位教师占比达到23%（包括校企合作专职教师）。</w:t>
            </w:r>
          </w:p>
        </w:tc>
        <w:tc>
          <w:tcPr>
            <w:tcW w:w="559" w:type="pct"/>
            <w:vAlign w:val="center"/>
          </w:tcPr>
          <w:p w14:paraId="6AA7D203" w14:textId="77777777" w:rsidR="003F1209" w:rsidRPr="000D6A5A" w:rsidRDefault="003F1209" w:rsidP="000D6A5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509" w:type="pct"/>
          </w:tcPr>
          <w:p w14:paraId="4330A098" w14:textId="77777777" w:rsidR="003F1209" w:rsidRPr="000D6A5A" w:rsidRDefault="003F1209" w:rsidP="0067641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</w:tcPr>
          <w:p w14:paraId="3B8DC973" w14:textId="77777777" w:rsidR="003F1209" w:rsidRPr="000D6A5A" w:rsidRDefault="003F1209" w:rsidP="0067641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209" w:rsidRPr="000D6A5A" w14:paraId="11E1DDE0" w14:textId="77777777" w:rsidTr="003F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4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86A84" w14:textId="77777777" w:rsidR="003F1209" w:rsidRPr="003F1209" w:rsidRDefault="003F1209" w:rsidP="0067641B">
            <w:pPr>
              <w:widowControl/>
              <w:rPr>
                <w:rFonts w:ascii="宋体" w:hAnsi="宋体"/>
              </w:rPr>
            </w:pPr>
          </w:p>
        </w:tc>
        <w:tc>
          <w:tcPr>
            <w:tcW w:w="149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B163C" w14:textId="5FFA5A05" w:rsidR="003F1209" w:rsidRPr="003F1209" w:rsidRDefault="003F1209" w:rsidP="0067641B">
            <w:pPr>
              <w:widowControl/>
              <w:jc w:val="left"/>
              <w:rPr>
                <w:rFonts w:ascii="宋体" w:hAnsi="宋体" w:cs="宋体"/>
              </w:rPr>
            </w:pPr>
            <w:r w:rsidRPr="003F1209">
              <w:rPr>
                <w:rFonts w:ascii="宋体" w:hAnsi="宋体" w:hint="eastAsia"/>
              </w:rPr>
              <w:t>3</w:t>
            </w:r>
            <w:r w:rsidRPr="003F1209">
              <w:rPr>
                <w:rFonts w:ascii="宋体" w:hAnsi="宋体"/>
              </w:rPr>
              <w:t>.</w:t>
            </w:r>
            <w:r w:rsidRPr="003F1209">
              <w:rPr>
                <w:rFonts w:ascii="宋体" w:hAnsi="宋体" w:hint="eastAsia"/>
              </w:rPr>
              <w:t>提高专任教师中具有硕士及以上学位教师占比</w:t>
            </w:r>
          </w:p>
        </w:tc>
        <w:tc>
          <w:tcPr>
            <w:tcW w:w="15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0ABD3" w14:textId="4DADF7DF" w:rsidR="003F1209" w:rsidRPr="003F1209" w:rsidRDefault="003F1209" w:rsidP="00A94617">
            <w:pPr>
              <w:jc w:val="left"/>
              <w:rPr>
                <w:rFonts w:ascii="宋体" w:hAnsi="宋体" w:cs="宋体"/>
              </w:rPr>
            </w:pPr>
            <w:r w:rsidRPr="003F1209">
              <w:rPr>
                <w:rFonts w:ascii="宋体" w:hAnsi="宋体" w:hint="eastAsia"/>
              </w:rPr>
              <w:t>①专任教师中具有硕士及以上学位教师占比达到80%（包括校企合作专职教师）。</w:t>
            </w:r>
          </w:p>
        </w:tc>
        <w:tc>
          <w:tcPr>
            <w:tcW w:w="559" w:type="pct"/>
            <w:vAlign w:val="center"/>
          </w:tcPr>
          <w:p w14:paraId="27ECA80D" w14:textId="77777777" w:rsidR="003F1209" w:rsidRPr="000D6A5A" w:rsidRDefault="003F1209" w:rsidP="000D6A5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509" w:type="pct"/>
          </w:tcPr>
          <w:p w14:paraId="3CF7D1DD" w14:textId="77777777" w:rsidR="003F1209" w:rsidRPr="000D6A5A" w:rsidRDefault="003F1209" w:rsidP="0067641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</w:tcPr>
          <w:p w14:paraId="0A3AEEA5" w14:textId="77777777" w:rsidR="003F1209" w:rsidRPr="000D6A5A" w:rsidRDefault="003F1209" w:rsidP="0067641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209" w:rsidRPr="000D6A5A" w14:paraId="06EF7C14" w14:textId="77777777" w:rsidTr="003F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4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DDDE0" w14:textId="77777777" w:rsidR="003F1209" w:rsidRPr="003F1209" w:rsidRDefault="003F1209" w:rsidP="0067641B">
            <w:pPr>
              <w:widowControl/>
              <w:rPr>
                <w:rFonts w:ascii="宋体" w:hAnsi="宋体"/>
              </w:rPr>
            </w:pPr>
          </w:p>
        </w:tc>
        <w:tc>
          <w:tcPr>
            <w:tcW w:w="149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5A5AE" w14:textId="225C6BA7" w:rsidR="003F1209" w:rsidRPr="003F1209" w:rsidRDefault="003F1209" w:rsidP="0067641B">
            <w:pPr>
              <w:widowControl/>
              <w:jc w:val="left"/>
              <w:rPr>
                <w:rFonts w:ascii="宋体" w:hAnsi="宋体" w:cs="宋体"/>
              </w:rPr>
            </w:pPr>
            <w:r w:rsidRPr="003F1209">
              <w:rPr>
                <w:rFonts w:ascii="宋体" w:hAnsi="宋体" w:hint="eastAsia"/>
              </w:rPr>
              <w:t>4</w:t>
            </w:r>
            <w:r w:rsidRPr="003F1209">
              <w:rPr>
                <w:rFonts w:ascii="宋体" w:hAnsi="宋体"/>
              </w:rPr>
              <w:t>.</w:t>
            </w:r>
            <w:r w:rsidRPr="003F1209">
              <w:rPr>
                <w:rFonts w:ascii="宋体" w:hAnsi="宋体" w:hint="eastAsia"/>
              </w:rPr>
              <w:t>提高专任教师中具有高级职称教师占比</w:t>
            </w:r>
          </w:p>
        </w:tc>
        <w:tc>
          <w:tcPr>
            <w:tcW w:w="15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1CCBE" w14:textId="260B0CBE" w:rsidR="003F1209" w:rsidRPr="003F1209" w:rsidRDefault="003F1209" w:rsidP="00A94617">
            <w:pPr>
              <w:jc w:val="left"/>
              <w:rPr>
                <w:rFonts w:ascii="宋体" w:hAnsi="宋体" w:cs="宋体"/>
              </w:rPr>
            </w:pPr>
            <w:r w:rsidRPr="003F1209">
              <w:rPr>
                <w:rFonts w:ascii="宋体" w:hAnsi="宋体" w:hint="eastAsia"/>
              </w:rPr>
              <w:t>①专任教师中具有高级职称教师占比达到35%（包括校企合作专职教师）。</w:t>
            </w:r>
          </w:p>
        </w:tc>
        <w:tc>
          <w:tcPr>
            <w:tcW w:w="559" w:type="pct"/>
            <w:vAlign w:val="center"/>
          </w:tcPr>
          <w:p w14:paraId="4CD86845" w14:textId="77777777" w:rsidR="003F1209" w:rsidRPr="000D6A5A" w:rsidRDefault="003F1209" w:rsidP="000D6A5A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509" w:type="pct"/>
          </w:tcPr>
          <w:p w14:paraId="2524F157" w14:textId="77777777" w:rsidR="003F1209" w:rsidRPr="000D6A5A" w:rsidRDefault="003F1209" w:rsidP="0067641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</w:tcPr>
          <w:p w14:paraId="154B5B05" w14:textId="77777777" w:rsidR="003F1209" w:rsidRPr="000D6A5A" w:rsidRDefault="003F1209" w:rsidP="0067641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209" w:rsidRPr="000D6A5A" w14:paraId="6E070997" w14:textId="77777777" w:rsidTr="003F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4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998E1" w14:textId="77777777" w:rsidR="003F1209" w:rsidRPr="003F1209" w:rsidRDefault="003F1209" w:rsidP="00AF6B18">
            <w:pPr>
              <w:widowControl/>
              <w:rPr>
                <w:rFonts w:ascii="宋体" w:hAnsi="宋体"/>
              </w:rPr>
            </w:pPr>
          </w:p>
        </w:tc>
        <w:tc>
          <w:tcPr>
            <w:tcW w:w="149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AB44B" w14:textId="4E9AA67B" w:rsidR="003F1209" w:rsidRPr="003F1209" w:rsidRDefault="003F1209" w:rsidP="00AF6B18">
            <w:pPr>
              <w:widowControl/>
              <w:jc w:val="left"/>
              <w:rPr>
                <w:rFonts w:ascii="宋体" w:hAnsi="宋体" w:cs="宋体"/>
              </w:rPr>
            </w:pPr>
            <w:r w:rsidRPr="003F1209">
              <w:rPr>
                <w:rFonts w:ascii="宋体" w:hAnsi="宋体" w:hint="eastAsia"/>
              </w:rPr>
              <w:t>5</w:t>
            </w:r>
            <w:r w:rsidRPr="003F1209">
              <w:rPr>
                <w:rFonts w:ascii="宋体" w:hAnsi="宋体"/>
              </w:rPr>
              <w:t>.</w:t>
            </w:r>
            <w:r w:rsidRPr="003F1209">
              <w:rPr>
                <w:rFonts w:ascii="宋体" w:hAnsi="宋体" w:hint="eastAsia"/>
              </w:rPr>
              <w:t>提高双师双能型教师在专职专业课教师中的比例</w:t>
            </w:r>
          </w:p>
        </w:tc>
        <w:tc>
          <w:tcPr>
            <w:tcW w:w="15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3A92B" w14:textId="10F489A0" w:rsidR="003F1209" w:rsidRPr="003F1209" w:rsidRDefault="003F1209" w:rsidP="00AF6B18">
            <w:pPr>
              <w:jc w:val="left"/>
              <w:rPr>
                <w:rFonts w:ascii="宋体" w:hAnsi="宋体" w:cs="宋体"/>
              </w:rPr>
            </w:pPr>
            <w:r w:rsidRPr="003F1209">
              <w:rPr>
                <w:rFonts w:ascii="宋体" w:hAnsi="宋体" w:hint="eastAsia"/>
              </w:rPr>
              <w:t>①双师双能型教师在专职专业课教师中的比例达到62%。</w:t>
            </w:r>
          </w:p>
        </w:tc>
        <w:tc>
          <w:tcPr>
            <w:tcW w:w="559" w:type="pct"/>
            <w:vAlign w:val="center"/>
          </w:tcPr>
          <w:p w14:paraId="3FED9D21" w14:textId="77777777" w:rsidR="003F1209" w:rsidRPr="000D6A5A" w:rsidRDefault="003F1209" w:rsidP="00AF6B18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509" w:type="pct"/>
          </w:tcPr>
          <w:p w14:paraId="19B1D1E8" w14:textId="77777777" w:rsidR="003F1209" w:rsidRPr="000D6A5A" w:rsidRDefault="003F1209" w:rsidP="00AF6B1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</w:tcPr>
          <w:p w14:paraId="55CE7FBB" w14:textId="77777777" w:rsidR="003F1209" w:rsidRPr="000D6A5A" w:rsidRDefault="003F1209" w:rsidP="00AF6B1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209" w:rsidRPr="000D6A5A" w14:paraId="1A573C8F" w14:textId="77777777" w:rsidTr="003F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4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7CBD6" w14:textId="77777777" w:rsidR="003F1209" w:rsidRPr="003F1209" w:rsidRDefault="003F1209" w:rsidP="00AF6B18">
            <w:pPr>
              <w:widowControl/>
              <w:rPr>
                <w:rFonts w:ascii="宋体" w:hAnsi="宋体"/>
              </w:rPr>
            </w:pPr>
          </w:p>
        </w:tc>
        <w:tc>
          <w:tcPr>
            <w:tcW w:w="149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07527" w14:textId="77777777" w:rsidR="003F1209" w:rsidRDefault="003F1209" w:rsidP="00AF6B18">
            <w:pPr>
              <w:widowControl/>
              <w:jc w:val="left"/>
              <w:rPr>
                <w:rFonts w:ascii="宋体" w:hAnsi="宋体"/>
              </w:rPr>
            </w:pPr>
            <w:r w:rsidRPr="003F1209">
              <w:rPr>
                <w:rFonts w:ascii="宋体" w:hAnsi="宋体" w:hint="eastAsia"/>
              </w:rPr>
              <w:t>6.加强思政课教师和辅导员队伍建设</w:t>
            </w:r>
          </w:p>
          <w:p w14:paraId="09238C77" w14:textId="45EFB0C2" w:rsidR="00FE3DA8" w:rsidRPr="003F1209" w:rsidRDefault="00FE3DA8" w:rsidP="00AF6B18"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（人事组织处、学生处）</w:t>
            </w:r>
          </w:p>
        </w:tc>
        <w:tc>
          <w:tcPr>
            <w:tcW w:w="15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05BCA" w14:textId="1050863C" w:rsidR="003F1209" w:rsidRPr="003F1209" w:rsidRDefault="003F1209" w:rsidP="00AF6B18">
            <w:pPr>
              <w:jc w:val="left"/>
              <w:rPr>
                <w:rFonts w:ascii="宋体" w:hAnsi="宋体" w:cs="宋体"/>
              </w:rPr>
            </w:pPr>
            <w:r w:rsidRPr="003F1209">
              <w:rPr>
                <w:rFonts w:ascii="宋体" w:hAnsi="宋体" w:hint="eastAsia"/>
              </w:rPr>
              <w:t>①加强思政课教师和辅导员队建设，落实上海市教委关于高校专职思政教师专项岗位建设的通知，建立辅导员星级制度。</w:t>
            </w:r>
          </w:p>
        </w:tc>
        <w:tc>
          <w:tcPr>
            <w:tcW w:w="559" w:type="pct"/>
            <w:vAlign w:val="center"/>
          </w:tcPr>
          <w:p w14:paraId="5B5E34D0" w14:textId="77777777" w:rsidR="003F1209" w:rsidRPr="000D6A5A" w:rsidRDefault="003F1209" w:rsidP="00AF6B18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509" w:type="pct"/>
          </w:tcPr>
          <w:p w14:paraId="481D06FF" w14:textId="77777777" w:rsidR="003F1209" w:rsidRPr="000D6A5A" w:rsidRDefault="003F1209" w:rsidP="00AF6B1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</w:tcPr>
          <w:p w14:paraId="1CA25302" w14:textId="77777777" w:rsidR="003F1209" w:rsidRPr="000D6A5A" w:rsidRDefault="003F1209" w:rsidP="00AF6B1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209" w:rsidRPr="000D6A5A" w14:paraId="66A5D3A0" w14:textId="77777777" w:rsidTr="003F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4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B02B5" w14:textId="77777777" w:rsidR="003F1209" w:rsidRPr="003F1209" w:rsidRDefault="003F1209" w:rsidP="00AF6B18">
            <w:pPr>
              <w:widowControl/>
              <w:rPr>
                <w:rFonts w:ascii="宋体" w:hAnsi="宋体"/>
              </w:rPr>
            </w:pPr>
          </w:p>
        </w:tc>
        <w:tc>
          <w:tcPr>
            <w:tcW w:w="149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CEAB4" w14:textId="77777777" w:rsidR="003F1209" w:rsidRDefault="003F1209" w:rsidP="00AF6B18">
            <w:pPr>
              <w:widowControl/>
              <w:jc w:val="left"/>
              <w:rPr>
                <w:rFonts w:ascii="宋体" w:hAnsi="宋体"/>
              </w:rPr>
            </w:pPr>
            <w:r w:rsidRPr="003F1209">
              <w:rPr>
                <w:rFonts w:ascii="宋体" w:hAnsi="宋体" w:hint="eastAsia"/>
              </w:rPr>
              <w:t>7</w:t>
            </w:r>
            <w:r w:rsidRPr="003F1209">
              <w:rPr>
                <w:rFonts w:ascii="宋体" w:hAnsi="宋体"/>
              </w:rPr>
              <w:t>.</w:t>
            </w:r>
            <w:r w:rsidRPr="003F1209">
              <w:rPr>
                <w:rFonts w:ascii="宋体" w:hAnsi="宋体" w:hint="eastAsia"/>
              </w:rPr>
              <w:t>提高教师国际化水平</w:t>
            </w:r>
          </w:p>
          <w:p w14:paraId="64639B8A" w14:textId="59CCF049" w:rsidR="00FE3DA8" w:rsidRPr="003F1209" w:rsidRDefault="00FE3DA8" w:rsidP="00AF6B18"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（人事组织处、对外交流合作办公室）</w:t>
            </w:r>
          </w:p>
        </w:tc>
        <w:tc>
          <w:tcPr>
            <w:tcW w:w="15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52E967" w14:textId="7C3A6DBB" w:rsidR="003F1209" w:rsidRPr="003F1209" w:rsidRDefault="003F1209" w:rsidP="00AF6B18">
            <w:pPr>
              <w:jc w:val="left"/>
              <w:rPr>
                <w:rFonts w:ascii="宋体" w:hAnsi="宋体" w:cs="宋体"/>
              </w:rPr>
            </w:pPr>
            <w:r w:rsidRPr="003F1209">
              <w:rPr>
                <w:rFonts w:ascii="宋体" w:hAnsi="宋体" w:hint="eastAsia"/>
                <w:lang w:bidi="ar"/>
              </w:rPr>
              <w:t>①推进1-2个教师出国（境）培训、博士学历提升项目。</w:t>
            </w:r>
          </w:p>
        </w:tc>
        <w:tc>
          <w:tcPr>
            <w:tcW w:w="559" w:type="pct"/>
            <w:vAlign w:val="center"/>
          </w:tcPr>
          <w:p w14:paraId="73D10050" w14:textId="77777777" w:rsidR="003F1209" w:rsidRPr="000D6A5A" w:rsidRDefault="003F1209" w:rsidP="00AF6B18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509" w:type="pct"/>
          </w:tcPr>
          <w:p w14:paraId="3405EC7B" w14:textId="77777777" w:rsidR="003F1209" w:rsidRPr="000D6A5A" w:rsidRDefault="003F1209" w:rsidP="00AF6B1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</w:tcPr>
          <w:p w14:paraId="624E086B" w14:textId="77777777" w:rsidR="003F1209" w:rsidRPr="000D6A5A" w:rsidRDefault="003F1209" w:rsidP="00AF6B1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07D2E" w:rsidRPr="000D6A5A" w14:paraId="4C5520DC" w14:textId="77777777" w:rsidTr="003F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4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48A67" w14:textId="6C9AC540" w:rsidR="00607D2E" w:rsidRPr="003F1209" w:rsidRDefault="00607D2E" w:rsidP="00AF6B18">
            <w:pPr>
              <w:widowControl/>
              <w:rPr>
                <w:rFonts w:ascii="宋体" w:hAnsi="宋体"/>
              </w:rPr>
            </w:pPr>
            <w:r w:rsidRPr="003F1209">
              <w:rPr>
                <w:rFonts w:ascii="宋体" w:hAnsi="宋体" w:hint="eastAsia"/>
              </w:rPr>
              <w:lastRenderedPageBreak/>
              <w:t>B</w:t>
            </w:r>
            <w:r w:rsidRPr="003F1209">
              <w:rPr>
                <w:rFonts w:ascii="宋体" w:hAnsi="宋体"/>
              </w:rPr>
              <w:t xml:space="preserve">-2 </w:t>
            </w:r>
            <w:r w:rsidRPr="003F1209">
              <w:rPr>
                <w:rFonts w:ascii="宋体" w:hAnsi="宋体" w:hint="eastAsia"/>
              </w:rPr>
              <w:t>改革教师评价</w:t>
            </w:r>
          </w:p>
        </w:tc>
        <w:tc>
          <w:tcPr>
            <w:tcW w:w="149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E4CC2" w14:textId="088E0BFC" w:rsidR="00607D2E" w:rsidRPr="003F1209" w:rsidRDefault="00607D2E" w:rsidP="00AF6B18">
            <w:pPr>
              <w:widowControl/>
              <w:jc w:val="left"/>
              <w:rPr>
                <w:rFonts w:ascii="宋体" w:hAnsi="宋体" w:cs="宋体"/>
              </w:rPr>
            </w:pPr>
            <w:r w:rsidRPr="003F1209">
              <w:rPr>
                <w:rFonts w:ascii="宋体" w:hAnsi="宋体" w:hint="eastAsia"/>
              </w:rPr>
              <w:t>1</w:t>
            </w:r>
            <w:r w:rsidRPr="003F1209">
              <w:rPr>
                <w:rFonts w:ascii="宋体" w:hAnsi="宋体"/>
              </w:rPr>
              <w:t>.</w:t>
            </w:r>
            <w:r w:rsidRPr="003F1209">
              <w:rPr>
                <w:rFonts w:ascii="宋体" w:hAnsi="宋体" w:hint="eastAsia"/>
              </w:rPr>
              <w:t>试点启动教师分类评价</w:t>
            </w:r>
          </w:p>
        </w:tc>
        <w:tc>
          <w:tcPr>
            <w:tcW w:w="15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3A94A" w14:textId="3DFE6AA2" w:rsidR="00607D2E" w:rsidRPr="00607D2E" w:rsidRDefault="00607D2E" w:rsidP="00AF6B18">
            <w:pPr>
              <w:jc w:val="left"/>
              <w:rPr>
                <w:rFonts w:ascii="宋体" w:hAnsi="宋体" w:cs="宋体"/>
              </w:rPr>
            </w:pPr>
            <w:r w:rsidRPr="00607D2E">
              <w:rPr>
                <w:rFonts w:ascii="宋体" w:hAnsi="宋体" w:hint="eastAsia"/>
              </w:rPr>
              <w:t>①制定教师分类评价实施方案，并在1-2个学院试点。</w:t>
            </w:r>
          </w:p>
        </w:tc>
        <w:tc>
          <w:tcPr>
            <w:tcW w:w="559" w:type="pct"/>
            <w:vAlign w:val="center"/>
          </w:tcPr>
          <w:p w14:paraId="78C23B32" w14:textId="77777777" w:rsidR="00607D2E" w:rsidRPr="003F1209" w:rsidRDefault="00607D2E" w:rsidP="00AF6B18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509" w:type="pct"/>
          </w:tcPr>
          <w:p w14:paraId="4E65D9A9" w14:textId="77777777" w:rsidR="00607D2E" w:rsidRPr="003F1209" w:rsidRDefault="00607D2E" w:rsidP="00AF6B1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</w:tcPr>
          <w:p w14:paraId="345C19C3" w14:textId="77777777" w:rsidR="00607D2E" w:rsidRPr="003F1209" w:rsidRDefault="00607D2E" w:rsidP="00AF6B1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07D2E" w:rsidRPr="000D6A5A" w14:paraId="6DE4F8F4" w14:textId="77777777" w:rsidTr="003F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4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A7BA6" w14:textId="09A25676" w:rsidR="00607D2E" w:rsidRPr="003F1209" w:rsidRDefault="00607D2E" w:rsidP="00AF6B18">
            <w:pPr>
              <w:widowControl/>
              <w:rPr>
                <w:rFonts w:ascii="宋体" w:hAnsi="宋体"/>
              </w:rPr>
            </w:pPr>
            <w:r w:rsidRPr="003F1209">
              <w:rPr>
                <w:rFonts w:ascii="宋体" w:hAnsi="宋体" w:hint="eastAsia"/>
              </w:rPr>
              <w:t>B</w:t>
            </w:r>
            <w:r w:rsidRPr="003F1209">
              <w:rPr>
                <w:rFonts w:ascii="宋体" w:hAnsi="宋体"/>
              </w:rPr>
              <w:t>-3</w:t>
            </w:r>
            <w:r w:rsidRPr="003F1209">
              <w:rPr>
                <w:rFonts w:ascii="宋体" w:hAnsi="宋体" w:hint="eastAsia"/>
              </w:rPr>
              <w:t>教学及管理能力建设</w:t>
            </w:r>
          </w:p>
        </w:tc>
        <w:tc>
          <w:tcPr>
            <w:tcW w:w="149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69916" w14:textId="77777777" w:rsidR="00607D2E" w:rsidRDefault="00607D2E" w:rsidP="00AF6B18">
            <w:pPr>
              <w:widowControl/>
              <w:jc w:val="left"/>
              <w:rPr>
                <w:rFonts w:ascii="宋体" w:hAnsi="宋体"/>
              </w:rPr>
            </w:pPr>
            <w:r w:rsidRPr="003F1209">
              <w:rPr>
                <w:rFonts w:ascii="宋体" w:hAnsi="宋体" w:hint="eastAsia"/>
              </w:rPr>
              <w:t>1</w:t>
            </w:r>
            <w:r w:rsidRPr="003F1209">
              <w:rPr>
                <w:rFonts w:ascii="宋体" w:hAnsi="宋体"/>
              </w:rPr>
              <w:t>.</w:t>
            </w:r>
            <w:r w:rsidRPr="003F1209">
              <w:rPr>
                <w:rFonts w:ascii="宋体" w:hAnsi="宋体" w:hint="eastAsia"/>
              </w:rPr>
              <w:t>教学能力及教学管理能力提升</w:t>
            </w:r>
          </w:p>
          <w:p w14:paraId="70C68670" w14:textId="50414E3F" w:rsidR="00607D2E" w:rsidRPr="003F1209" w:rsidRDefault="00607D2E" w:rsidP="00AF6B18"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（教务处、人事组织处、规划与质量办公室）</w:t>
            </w:r>
          </w:p>
        </w:tc>
        <w:tc>
          <w:tcPr>
            <w:tcW w:w="15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D8FF5" w14:textId="77777777" w:rsidR="00607D2E" w:rsidRPr="00607D2E" w:rsidRDefault="00607D2E" w:rsidP="00AF6B18">
            <w:pPr>
              <w:pStyle w:val="a8"/>
              <w:jc w:val="left"/>
              <w:rPr>
                <w:rFonts w:eastAsia="宋体" w:hAnsi="宋体"/>
              </w:rPr>
            </w:pPr>
            <w:r w:rsidRPr="00607D2E">
              <w:rPr>
                <w:rFonts w:eastAsia="宋体" w:hAnsi="宋体" w:hint="eastAsia"/>
              </w:rPr>
              <w:t>①举办教师教学技能培训2次；</w:t>
            </w:r>
          </w:p>
          <w:p w14:paraId="0E98924F" w14:textId="77777777" w:rsidR="00607D2E" w:rsidRPr="00607D2E" w:rsidRDefault="00607D2E" w:rsidP="00AF6B18">
            <w:pPr>
              <w:pStyle w:val="a8"/>
              <w:jc w:val="left"/>
              <w:rPr>
                <w:rFonts w:eastAsia="宋体" w:hAnsi="宋体"/>
              </w:rPr>
            </w:pPr>
            <w:r w:rsidRPr="00607D2E">
              <w:rPr>
                <w:rFonts w:eastAsia="宋体" w:hAnsi="宋体" w:hint="eastAsia"/>
              </w:rPr>
              <w:t>②举办教师课程思政教学设计培训、教学秘书工作能力提升培训、系主任工作培训会各1次；</w:t>
            </w:r>
          </w:p>
          <w:p w14:paraId="0B206F8D" w14:textId="0E318E2F" w:rsidR="00607D2E" w:rsidRPr="00607D2E" w:rsidRDefault="00607D2E" w:rsidP="00AF6B18">
            <w:pPr>
              <w:jc w:val="left"/>
              <w:rPr>
                <w:rFonts w:ascii="宋体" w:hAnsi="宋体" w:cs="宋体"/>
              </w:rPr>
            </w:pPr>
            <w:r w:rsidRPr="00607D2E">
              <w:rPr>
                <w:rFonts w:ascii="宋体" w:hAnsi="宋体" w:hint="eastAsia"/>
              </w:rPr>
              <w:t>③举办I</w:t>
            </w:r>
            <w:r w:rsidRPr="00607D2E">
              <w:rPr>
                <w:rFonts w:ascii="宋体" w:hAnsi="宋体"/>
              </w:rPr>
              <w:t>SO9001:2015</w:t>
            </w:r>
            <w:r w:rsidRPr="00607D2E">
              <w:rPr>
                <w:rFonts w:ascii="宋体" w:hAnsi="宋体" w:hint="eastAsia"/>
              </w:rPr>
              <w:t>质量管理体系培训3次以上。</w:t>
            </w:r>
          </w:p>
        </w:tc>
        <w:tc>
          <w:tcPr>
            <w:tcW w:w="559" w:type="pct"/>
            <w:vAlign w:val="center"/>
          </w:tcPr>
          <w:p w14:paraId="7664273F" w14:textId="77777777" w:rsidR="00607D2E" w:rsidRPr="003F1209" w:rsidRDefault="00607D2E" w:rsidP="00AF6B18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509" w:type="pct"/>
          </w:tcPr>
          <w:p w14:paraId="7B429079" w14:textId="77777777" w:rsidR="00607D2E" w:rsidRPr="003F1209" w:rsidRDefault="00607D2E" w:rsidP="00AF6B1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</w:tcPr>
          <w:p w14:paraId="43AD6413" w14:textId="77777777" w:rsidR="00607D2E" w:rsidRPr="003F1209" w:rsidRDefault="00607D2E" w:rsidP="00AF6B1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209" w:rsidRPr="000D6A5A" w14:paraId="6641DF5A" w14:textId="77777777" w:rsidTr="003F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4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2F907F" w14:textId="1E26DD9D" w:rsidR="003F1209" w:rsidRPr="003F1209" w:rsidRDefault="003F1209" w:rsidP="00AF6B18">
            <w:pPr>
              <w:widowControl/>
              <w:rPr>
                <w:rFonts w:ascii="宋体" w:hAnsi="宋体"/>
              </w:rPr>
            </w:pPr>
            <w:r w:rsidRPr="003F1209">
              <w:rPr>
                <w:rFonts w:ascii="宋体" w:hAnsi="宋体"/>
                <w:lang w:bidi="ar"/>
              </w:rPr>
              <w:t>D-1</w:t>
            </w:r>
            <w:r w:rsidRPr="003F1209">
              <w:rPr>
                <w:rFonts w:ascii="宋体" w:hAnsi="宋体" w:hint="eastAsia"/>
                <w:lang w:bidi="ar"/>
              </w:rPr>
              <w:t>激发二级学院办学活力</w:t>
            </w:r>
          </w:p>
        </w:tc>
        <w:tc>
          <w:tcPr>
            <w:tcW w:w="149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39D34" w14:textId="77777777" w:rsidR="003F1209" w:rsidRDefault="003F1209" w:rsidP="00AF6B18">
            <w:pPr>
              <w:widowControl/>
              <w:jc w:val="left"/>
              <w:rPr>
                <w:rFonts w:ascii="宋体" w:hAnsi="宋体"/>
                <w:lang w:bidi="ar"/>
              </w:rPr>
            </w:pPr>
            <w:r w:rsidRPr="003F1209">
              <w:rPr>
                <w:rFonts w:ascii="宋体" w:hAnsi="宋体" w:hint="eastAsia"/>
                <w:lang w:bidi="ar"/>
              </w:rPr>
              <w:t>1</w:t>
            </w:r>
            <w:r w:rsidRPr="003F1209">
              <w:rPr>
                <w:rFonts w:ascii="宋体" w:hAnsi="宋体"/>
                <w:lang w:bidi="ar"/>
              </w:rPr>
              <w:t>.</w:t>
            </w:r>
            <w:r w:rsidRPr="003F1209">
              <w:rPr>
                <w:rFonts w:ascii="宋体" w:hAnsi="宋体" w:hint="eastAsia"/>
                <w:lang w:bidi="ar"/>
              </w:rPr>
              <w:t>试点启动管理体制改革，进一步激发二级学院办学活力</w:t>
            </w:r>
          </w:p>
          <w:p w14:paraId="2FC7022C" w14:textId="789260CC" w:rsidR="003F1209" w:rsidRPr="003F1209" w:rsidRDefault="003F1209" w:rsidP="00AF6B18"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lang w:bidi="ar"/>
              </w:rPr>
              <w:t>（人事组织处、学校办公室）</w:t>
            </w:r>
          </w:p>
        </w:tc>
        <w:tc>
          <w:tcPr>
            <w:tcW w:w="15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B2802" w14:textId="2ED4C96F" w:rsidR="003F1209" w:rsidRPr="00607D2E" w:rsidRDefault="00607D2E" w:rsidP="00AF6B18">
            <w:pPr>
              <w:jc w:val="left"/>
              <w:rPr>
                <w:rFonts w:ascii="宋体" w:hAnsi="宋体" w:cs="宋体"/>
              </w:rPr>
            </w:pPr>
            <w:r w:rsidRPr="00607D2E">
              <w:rPr>
                <w:rFonts w:ascii="宋体" w:hAnsi="宋体" w:hint="eastAsia"/>
              </w:rPr>
              <w:t>①制定二级学院管理体制改革实施办法，在1-2个学院试点。</w:t>
            </w:r>
          </w:p>
        </w:tc>
        <w:tc>
          <w:tcPr>
            <w:tcW w:w="559" w:type="pct"/>
            <w:vAlign w:val="center"/>
          </w:tcPr>
          <w:p w14:paraId="412A75EC" w14:textId="77777777" w:rsidR="003F1209" w:rsidRPr="003F1209" w:rsidRDefault="003F1209" w:rsidP="00AF6B18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509" w:type="pct"/>
          </w:tcPr>
          <w:p w14:paraId="14FAA41F" w14:textId="77777777" w:rsidR="003F1209" w:rsidRPr="003F1209" w:rsidRDefault="003F1209" w:rsidP="00AF6B1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</w:tcPr>
          <w:p w14:paraId="6E76FFD7" w14:textId="77777777" w:rsidR="003F1209" w:rsidRPr="003F1209" w:rsidRDefault="003F1209" w:rsidP="00AF6B1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605D3C1" w14:textId="08998CE0" w:rsidR="00CA7EC2" w:rsidRDefault="00CA7EC2" w:rsidP="0039595C">
      <w:pPr>
        <w:rPr>
          <w:rFonts w:ascii="宋体"/>
          <w:sz w:val="24"/>
          <w:szCs w:val="24"/>
        </w:rPr>
      </w:pPr>
    </w:p>
    <w:p w14:paraId="3026333C" w14:textId="77777777" w:rsidR="001F749D" w:rsidRDefault="001F749D" w:rsidP="0039595C">
      <w:pPr>
        <w:rPr>
          <w:rFonts w:ascii="宋体"/>
          <w:sz w:val="24"/>
          <w:szCs w:val="24"/>
        </w:rPr>
      </w:pPr>
    </w:p>
    <w:p w14:paraId="32AAE310" w14:textId="77777777" w:rsidR="00994367" w:rsidRDefault="00994367">
      <w:pPr>
        <w:widowControl/>
        <w:jc w:val="left"/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br w:type="page"/>
      </w:r>
    </w:p>
    <w:p w14:paraId="44884828" w14:textId="326E4920" w:rsidR="001F749D" w:rsidRPr="00121B3E" w:rsidRDefault="001F749D" w:rsidP="00994367">
      <w:pPr>
        <w:spacing w:afterLines="50" w:after="156"/>
        <w:jc w:val="center"/>
        <w:rPr>
          <w:rFonts w:ascii="宋体"/>
          <w:b/>
          <w:sz w:val="28"/>
          <w:szCs w:val="28"/>
        </w:rPr>
      </w:pPr>
      <w:r w:rsidRPr="00121B3E">
        <w:rPr>
          <w:rFonts w:ascii="宋体" w:hint="eastAsia"/>
          <w:b/>
          <w:sz w:val="28"/>
          <w:szCs w:val="28"/>
        </w:rPr>
        <w:lastRenderedPageBreak/>
        <w:t>2020年度管理评审输出项</w:t>
      </w:r>
      <w:r w:rsidR="00DD22E6">
        <w:rPr>
          <w:rFonts w:ascii="宋体" w:hint="eastAsia"/>
          <w:b/>
          <w:sz w:val="28"/>
          <w:szCs w:val="28"/>
        </w:rPr>
        <w:t xml:space="preserve"> </w:t>
      </w:r>
      <w:r w:rsidRPr="00121B3E">
        <w:rPr>
          <w:rFonts w:ascii="宋体" w:hint="eastAsia"/>
          <w:b/>
          <w:sz w:val="28"/>
          <w:szCs w:val="28"/>
        </w:rPr>
        <w:t>人事处</w:t>
      </w:r>
      <w:r w:rsidR="00DD22E6">
        <w:rPr>
          <w:rFonts w:ascii="宋体" w:hint="eastAsia"/>
          <w:b/>
          <w:sz w:val="28"/>
          <w:szCs w:val="28"/>
        </w:rPr>
        <w:t xml:space="preserve"> </w:t>
      </w:r>
      <w:bookmarkStart w:id="0" w:name="_GoBack"/>
      <w:bookmarkEnd w:id="0"/>
      <w:r w:rsidRPr="00121B3E">
        <w:rPr>
          <w:rFonts w:ascii="宋体" w:hint="eastAsia"/>
          <w:b/>
          <w:sz w:val="28"/>
          <w:szCs w:val="28"/>
        </w:rPr>
        <w:t>牵头负责项目进展情况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95"/>
        <w:gridCol w:w="8679"/>
      </w:tblGrid>
      <w:tr w:rsidR="001F749D" w:rsidRPr="001F749D" w14:paraId="7BB7319B" w14:textId="77777777" w:rsidTr="00994367">
        <w:trPr>
          <w:trHeight w:val="782"/>
        </w:trPr>
        <w:tc>
          <w:tcPr>
            <w:tcW w:w="5495" w:type="dxa"/>
            <w:vAlign w:val="center"/>
          </w:tcPr>
          <w:p w14:paraId="55B191B6" w14:textId="057F5CEF" w:rsidR="001F749D" w:rsidRPr="00121B3E" w:rsidRDefault="001F749D" w:rsidP="00994367">
            <w:pPr>
              <w:jc w:val="center"/>
              <w:rPr>
                <w:rFonts w:ascii="宋体"/>
                <w:b/>
                <w:szCs w:val="21"/>
              </w:rPr>
            </w:pPr>
            <w:r w:rsidRPr="00121B3E">
              <w:rPr>
                <w:rFonts w:ascii="宋体" w:hint="eastAsia"/>
                <w:b/>
                <w:szCs w:val="21"/>
              </w:rPr>
              <w:t>项目名称</w:t>
            </w:r>
          </w:p>
        </w:tc>
        <w:tc>
          <w:tcPr>
            <w:tcW w:w="8679" w:type="dxa"/>
            <w:vAlign w:val="center"/>
          </w:tcPr>
          <w:p w14:paraId="182FC577" w14:textId="53068FE5" w:rsidR="001F749D" w:rsidRPr="00121B3E" w:rsidRDefault="001F749D" w:rsidP="00994367">
            <w:pPr>
              <w:jc w:val="center"/>
              <w:rPr>
                <w:rFonts w:ascii="宋体"/>
                <w:b/>
                <w:szCs w:val="21"/>
              </w:rPr>
            </w:pPr>
            <w:r w:rsidRPr="00121B3E">
              <w:rPr>
                <w:rFonts w:ascii="宋体" w:hint="eastAsia"/>
                <w:b/>
                <w:szCs w:val="21"/>
              </w:rPr>
              <w:t>进展情况</w:t>
            </w:r>
          </w:p>
        </w:tc>
      </w:tr>
      <w:tr w:rsidR="001F749D" w:rsidRPr="001F749D" w14:paraId="151FF4B1" w14:textId="77777777" w:rsidTr="00994367">
        <w:trPr>
          <w:trHeight w:val="1701"/>
        </w:trPr>
        <w:tc>
          <w:tcPr>
            <w:tcW w:w="5495" w:type="dxa"/>
            <w:vAlign w:val="center"/>
          </w:tcPr>
          <w:p w14:paraId="3DF6FD2C" w14:textId="1E3B8085" w:rsidR="001F749D" w:rsidRPr="001F749D" w:rsidRDefault="00F95DE7" w:rsidP="00F95DE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1.</w:t>
            </w:r>
            <w:r w:rsidR="001F749D" w:rsidRPr="001F749D">
              <w:rPr>
                <w:rFonts w:ascii="宋体" w:hint="eastAsia"/>
                <w:bCs/>
                <w:szCs w:val="21"/>
              </w:rPr>
              <w:t>探索建立激发二级学院办学活力和主体性的管理改革</w:t>
            </w:r>
          </w:p>
        </w:tc>
        <w:tc>
          <w:tcPr>
            <w:tcW w:w="8679" w:type="dxa"/>
            <w:vAlign w:val="center"/>
          </w:tcPr>
          <w:p w14:paraId="475B502F" w14:textId="77777777" w:rsidR="001F749D" w:rsidRPr="001F749D" w:rsidRDefault="001F749D" w:rsidP="00F95DE7">
            <w:pPr>
              <w:rPr>
                <w:rFonts w:ascii="宋体"/>
                <w:szCs w:val="21"/>
              </w:rPr>
            </w:pPr>
          </w:p>
        </w:tc>
      </w:tr>
      <w:tr w:rsidR="001F749D" w:rsidRPr="001F749D" w14:paraId="20B66643" w14:textId="77777777" w:rsidTr="00994367">
        <w:trPr>
          <w:trHeight w:val="1701"/>
        </w:trPr>
        <w:tc>
          <w:tcPr>
            <w:tcW w:w="5495" w:type="dxa"/>
            <w:vAlign w:val="center"/>
          </w:tcPr>
          <w:p w14:paraId="3A6DF68E" w14:textId="6BBE2B9B" w:rsidR="001F749D" w:rsidRPr="001F749D" w:rsidRDefault="00F95DE7" w:rsidP="00F95DE7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2.</w:t>
            </w:r>
            <w:r w:rsidR="001F749D" w:rsidRPr="001F749D">
              <w:rPr>
                <w:rFonts w:ascii="宋体" w:hint="eastAsia"/>
                <w:bCs/>
                <w:szCs w:val="21"/>
              </w:rPr>
              <w:t>探索完善教师考核的分类评价</w:t>
            </w:r>
          </w:p>
        </w:tc>
        <w:tc>
          <w:tcPr>
            <w:tcW w:w="8679" w:type="dxa"/>
            <w:vAlign w:val="center"/>
          </w:tcPr>
          <w:p w14:paraId="279881C0" w14:textId="77777777" w:rsidR="001F749D" w:rsidRPr="001F749D" w:rsidRDefault="001F749D" w:rsidP="00F95DE7">
            <w:pPr>
              <w:rPr>
                <w:rFonts w:ascii="宋体"/>
                <w:szCs w:val="21"/>
              </w:rPr>
            </w:pPr>
          </w:p>
        </w:tc>
      </w:tr>
    </w:tbl>
    <w:p w14:paraId="207920BB" w14:textId="77777777" w:rsidR="001F749D" w:rsidRPr="001F749D" w:rsidRDefault="001F749D" w:rsidP="0039595C">
      <w:pPr>
        <w:rPr>
          <w:rFonts w:ascii="宋体"/>
          <w:sz w:val="24"/>
          <w:szCs w:val="24"/>
        </w:rPr>
      </w:pPr>
    </w:p>
    <w:sectPr w:rsidR="001F749D" w:rsidRPr="001F749D" w:rsidSect="0039595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CFE8D" w14:textId="77777777" w:rsidR="00E2692F" w:rsidRDefault="00E2692F" w:rsidP="0039595C">
      <w:r>
        <w:separator/>
      </w:r>
    </w:p>
  </w:endnote>
  <w:endnote w:type="continuationSeparator" w:id="0">
    <w:p w14:paraId="2363E833" w14:textId="77777777" w:rsidR="00E2692F" w:rsidRDefault="00E2692F" w:rsidP="003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538543"/>
      <w:docPartObj>
        <w:docPartGallery w:val="Page Numbers (Bottom of Page)"/>
        <w:docPartUnique/>
      </w:docPartObj>
    </w:sdtPr>
    <w:sdtEndPr/>
    <w:sdtContent>
      <w:p w14:paraId="609F3A32" w14:textId="759896FF" w:rsidR="000D6A5A" w:rsidRDefault="000D6A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2E6" w:rsidRPr="00DD22E6">
          <w:rPr>
            <w:noProof/>
            <w:lang w:val="zh-CN"/>
          </w:rPr>
          <w:t>2</w:t>
        </w:r>
        <w:r>
          <w:fldChar w:fldCharType="end"/>
        </w:r>
      </w:p>
    </w:sdtContent>
  </w:sdt>
  <w:p w14:paraId="34AC91C3" w14:textId="77777777" w:rsidR="000D6A5A" w:rsidRDefault="000D6A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F8231" w14:textId="77777777" w:rsidR="00E2692F" w:rsidRDefault="00E2692F" w:rsidP="0039595C">
      <w:r>
        <w:separator/>
      </w:r>
    </w:p>
  </w:footnote>
  <w:footnote w:type="continuationSeparator" w:id="0">
    <w:p w14:paraId="2F335C3C" w14:textId="77777777" w:rsidR="00E2692F" w:rsidRDefault="00E2692F" w:rsidP="003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D1A4C3"/>
    <w:multiLevelType w:val="singleLevel"/>
    <w:tmpl w:val="A5D1A4C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A7019213"/>
    <w:multiLevelType w:val="singleLevel"/>
    <w:tmpl w:val="A70192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8A3845E"/>
    <w:multiLevelType w:val="singleLevel"/>
    <w:tmpl w:val="B8A3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C054F4DB"/>
    <w:multiLevelType w:val="singleLevel"/>
    <w:tmpl w:val="C054F4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1C8DC76F"/>
    <w:multiLevelType w:val="singleLevel"/>
    <w:tmpl w:val="1C8DC7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22C178F6"/>
    <w:multiLevelType w:val="singleLevel"/>
    <w:tmpl w:val="22C178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3204701B"/>
    <w:multiLevelType w:val="multilevel"/>
    <w:tmpl w:val="320470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8C2B8E"/>
    <w:multiLevelType w:val="hybridMultilevel"/>
    <w:tmpl w:val="2D522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0FAFE8"/>
    <w:multiLevelType w:val="singleLevel"/>
    <w:tmpl w:val="440FAF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4B583E34"/>
    <w:multiLevelType w:val="multilevel"/>
    <w:tmpl w:val="4B583E3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DF06B6"/>
    <w:multiLevelType w:val="hybridMultilevel"/>
    <w:tmpl w:val="5890FC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51FAA"/>
    <w:multiLevelType w:val="multilevel"/>
    <w:tmpl w:val="5BF51F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7F057E"/>
    <w:multiLevelType w:val="singleLevel"/>
    <w:tmpl w:val="637F057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9"/>
    <w:rsid w:val="000639D9"/>
    <w:rsid w:val="000C15D6"/>
    <w:rsid w:val="000D6A5A"/>
    <w:rsid w:val="000E1774"/>
    <w:rsid w:val="00121B3B"/>
    <w:rsid w:val="00121B3E"/>
    <w:rsid w:val="001241AD"/>
    <w:rsid w:val="001842F8"/>
    <w:rsid w:val="001956F5"/>
    <w:rsid w:val="001A282E"/>
    <w:rsid w:val="001D3970"/>
    <w:rsid w:val="001F749D"/>
    <w:rsid w:val="00232A77"/>
    <w:rsid w:val="0023695C"/>
    <w:rsid w:val="0023734F"/>
    <w:rsid w:val="002747B3"/>
    <w:rsid w:val="0029477F"/>
    <w:rsid w:val="00296F29"/>
    <w:rsid w:val="002B0D69"/>
    <w:rsid w:val="00361991"/>
    <w:rsid w:val="0039595C"/>
    <w:rsid w:val="00396EED"/>
    <w:rsid w:val="003F1209"/>
    <w:rsid w:val="00451FEA"/>
    <w:rsid w:val="004E62A1"/>
    <w:rsid w:val="00511A95"/>
    <w:rsid w:val="00527C6F"/>
    <w:rsid w:val="006006D7"/>
    <w:rsid w:val="00607D2E"/>
    <w:rsid w:val="006553E2"/>
    <w:rsid w:val="0067641B"/>
    <w:rsid w:val="0069752B"/>
    <w:rsid w:val="00815E77"/>
    <w:rsid w:val="008670B7"/>
    <w:rsid w:val="008963C2"/>
    <w:rsid w:val="0090733D"/>
    <w:rsid w:val="00932797"/>
    <w:rsid w:val="00947CF5"/>
    <w:rsid w:val="00994367"/>
    <w:rsid w:val="00A22E85"/>
    <w:rsid w:val="00A35702"/>
    <w:rsid w:val="00A41DF3"/>
    <w:rsid w:val="00A94617"/>
    <w:rsid w:val="00AA677E"/>
    <w:rsid w:val="00B215FC"/>
    <w:rsid w:val="00B53B48"/>
    <w:rsid w:val="00B95C8E"/>
    <w:rsid w:val="00CA7EC2"/>
    <w:rsid w:val="00D24DD3"/>
    <w:rsid w:val="00DB30A4"/>
    <w:rsid w:val="00DD22E6"/>
    <w:rsid w:val="00E2692F"/>
    <w:rsid w:val="00E27F30"/>
    <w:rsid w:val="00EE205D"/>
    <w:rsid w:val="00EE786A"/>
    <w:rsid w:val="00F95DE7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39F5"/>
  <w15:docId w15:val="{025EA8CD-61DB-477E-A943-63BFB273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95C"/>
    <w:rPr>
      <w:sz w:val="18"/>
      <w:szCs w:val="18"/>
    </w:rPr>
  </w:style>
  <w:style w:type="paragraph" w:styleId="a7">
    <w:name w:val="List Paragraph"/>
    <w:basedOn w:val="a"/>
    <w:uiPriority w:val="34"/>
    <w:qFormat/>
    <w:rsid w:val="0039595C"/>
    <w:pPr>
      <w:ind w:firstLineChars="200" w:firstLine="420"/>
    </w:pPr>
  </w:style>
  <w:style w:type="character" w:customStyle="1" w:styleId="1">
    <w:name w:val="纯文本 字符1"/>
    <w:link w:val="a8"/>
    <w:rsid w:val="000D6A5A"/>
    <w:rPr>
      <w:rFonts w:ascii="宋体" w:hAnsi="Courier New" w:cs="Courier New"/>
      <w:szCs w:val="21"/>
    </w:rPr>
  </w:style>
  <w:style w:type="paragraph" w:styleId="a8">
    <w:name w:val="Plain Text"/>
    <w:basedOn w:val="a"/>
    <w:link w:val="1"/>
    <w:qFormat/>
    <w:rsid w:val="000D6A5A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0D6A5A"/>
    <w:rPr>
      <w:rFonts w:ascii="宋体" w:eastAsia="宋体" w:hAnsi="Courier New" w:cs="Courier New"/>
      <w:szCs w:val="21"/>
    </w:rPr>
  </w:style>
  <w:style w:type="character" w:customStyle="1" w:styleId="a9">
    <w:name w:val="纯文本 字符"/>
    <w:rsid w:val="008963C2"/>
    <w:rPr>
      <w:rFonts w:ascii="宋体" w:hAnsi="Courier New" w:cs="Courier New"/>
      <w:kern w:val="2"/>
      <w:sz w:val="21"/>
      <w:szCs w:val="21"/>
    </w:rPr>
  </w:style>
  <w:style w:type="table" w:styleId="aa">
    <w:name w:val="Table Grid"/>
    <w:basedOn w:val="a1"/>
    <w:uiPriority w:val="39"/>
    <w:rsid w:val="001F7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81C0-F10F-4E63-AD7B-F84B820F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lixiaobo</dc:creator>
  <cp:lastModifiedBy>shx</cp:lastModifiedBy>
  <cp:revision>3</cp:revision>
  <dcterms:created xsi:type="dcterms:W3CDTF">2021-09-08T01:40:00Z</dcterms:created>
  <dcterms:modified xsi:type="dcterms:W3CDTF">2021-09-08T01:43:00Z</dcterms:modified>
</cp:coreProperties>
</file>