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B5" w:rsidRPr="00940CFE" w:rsidRDefault="002F7C66" w:rsidP="002F7C66">
      <w:pPr>
        <w:widowControl/>
        <w:spacing w:line="520" w:lineRule="exact"/>
        <w:rPr>
          <w:rFonts w:ascii="黑体" w:eastAsia="黑体"/>
          <w:color w:val="000000"/>
          <w:szCs w:val="32"/>
        </w:rPr>
      </w:pPr>
      <w:r w:rsidRPr="00940CFE">
        <w:rPr>
          <w:rFonts w:ascii="黑体" w:eastAsia="黑体" w:hint="eastAsia"/>
          <w:color w:val="000000"/>
          <w:szCs w:val="32"/>
        </w:rPr>
        <w:t>附件4</w:t>
      </w:r>
    </w:p>
    <w:p w:rsidR="00C84EB5" w:rsidRDefault="00C84EB5" w:rsidP="00C84EB5">
      <w:pPr>
        <w:jc w:val="center"/>
        <w:rPr>
          <w:rFonts w:eastAsia="黑体"/>
          <w:b/>
          <w:sz w:val="52"/>
        </w:rPr>
      </w:pPr>
      <w:r>
        <w:rPr>
          <w:rFonts w:eastAsia="黑体" w:hint="eastAsia"/>
          <w:b/>
          <w:sz w:val="52"/>
        </w:rPr>
        <w:t>上海建桥学院</w:t>
      </w:r>
    </w:p>
    <w:p w:rsidR="00C84EB5" w:rsidRDefault="00C84EB5" w:rsidP="00C84EB5">
      <w:pPr>
        <w:jc w:val="center"/>
        <w:rPr>
          <w:rFonts w:eastAsia="黑体"/>
          <w:b/>
          <w:sz w:val="52"/>
          <w:szCs w:val="20"/>
        </w:rPr>
      </w:pPr>
      <w:r>
        <w:rPr>
          <w:rFonts w:eastAsia="黑体" w:hint="eastAsia"/>
          <w:b/>
          <w:sz w:val="52"/>
        </w:rPr>
        <w:t>教学改革与教学基本建设</w:t>
      </w:r>
    </w:p>
    <w:p w:rsidR="00C84EB5" w:rsidRDefault="00C84EB5" w:rsidP="00C84EB5">
      <w:pPr>
        <w:jc w:val="center"/>
        <w:rPr>
          <w:rFonts w:eastAsia="黑体"/>
          <w:b/>
          <w:sz w:val="44"/>
          <w:szCs w:val="20"/>
        </w:rPr>
      </w:pPr>
      <w:r>
        <w:rPr>
          <w:rFonts w:eastAsia="黑体" w:hint="eastAsia"/>
          <w:b/>
          <w:sz w:val="52"/>
        </w:rPr>
        <w:t>立项申请书</w:t>
      </w:r>
    </w:p>
    <w:p w:rsidR="00C84EB5" w:rsidRDefault="00C84EB5" w:rsidP="00C84EB5">
      <w:pPr>
        <w:jc w:val="center"/>
        <w:rPr>
          <w:rFonts w:eastAsia="黑体"/>
          <w:b/>
          <w:sz w:val="44"/>
          <w:szCs w:val="20"/>
        </w:rPr>
      </w:pPr>
    </w:p>
    <w:p w:rsidR="00C84EB5" w:rsidRDefault="00C84EB5" w:rsidP="00C84EB5">
      <w:pPr>
        <w:jc w:val="center"/>
        <w:rPr>
          <w:rFonts w:eastAsia="黑体"/>
          <w:b/>
          <w:sz w:val="44"/>
          <w:szCs w:val="20"/>
        </w:rPr>
      </w:pPr>
    </w:p>
    <w:p w:rsidR="00C84EB5" w:rsidRDefault="00C84EB5" w:rsidP="00C84EB5">
      <w:pPr>
        <w:jc w:val="center"/>
        <w:rPr>
          <w:rFonts w:eastAsia="文鼎大标宋简"/>
          <w:sz w:val="44"/>
          <w:szCs w:val="20"/>
        </w:rPr>
      </w:pPr>
    </w:p>
    <w:p w:rsidR="00C84EB5" w:rsidRPr="003D195E" w:rsidRDefault="00C84EB5" w:rsidP="00C84EB5">
      <w:pPr>
        <w:ind w:firstLineChars="246" w:firstLine="790"/>
        <w:rPr>
          <w:sz w:val="20"/>
          <w:szCs w:val="20"/>
          <w:u w:val="single"/>
        </w:rPr>
      </w:pPr>
      <w:r w:rsidRPr="003D195E">
        <w:rPr>
          <w:rFonts w:hint="eastAsia"/>
          <w:b/>
        </w:rPr>
        <w:t>项目名称</w:t>
      </w:r>
      <w:r w:rsidRPr="003D195E">
        <w:rPr>
          <w:sz w:val="10"/>
          <w:u w:val="single"/>
        </w:rPr>
        <w:t>.</w:t>
      </w:r>
    </w:p>
    <w:p w:rsidR="00C84EB5" w:rsidRPr="003D195E" w:rsidRDefault="00C84EB5" w:rsidP="00C84EB5">
      <w:pPr>
        <w:spacing w:line="700" w:lineRule="exact"/>
        <w:ind w:firstLineChars="246" w:firstLine="790"/>
        <w:rPr>
          <w:b/>
          <w:szCs w:val="20"/>
        </w:rPr>
      </w:pPr>
      <w:r w:rsidRPr="003D195E">
        <w:rPr>
          <w:rFonts w:hint="eastAsia"/>
          <w:b/>
        </w:rPr>
        <w:t>所在部门</w:t>
      </w:r>
      <w:r w:rsidRPr="003D195E">
        <w:rPr>
          <w:sz w:val="10"/>
        </w:rPr>
        <w:t>.</w:t>
      </w:r>
    </w:p>
    <w:p w:rsidR="00C84EB5" w:rsidRPr="003D195E" w:rsidRDefault="00C84EB5" w:rsidP="00C84EB5">
      <w:pPr>
        <w:spacing w:line="700" w:lineRule="exact"/>
        <w:ind w:firstLineChars="246" w:firstLine="790"/>
        <w:rPr>
          <w:b/>
          <w:sz w:val="28"/>
          <w:szCs w:val="20"/>
        </w:rPr>
      </w:pPr>
      <w:r w:rsidRPr="003D195E">
        <w:rPr>
          <w:rFonts w:hint="eastAsia"/>
          <w:b/>
        </w:rPr>
        <w:t>项目责任人</w:t>
      </w:r>
      <w:r w:rsidRPr="003D195E">
        <w:rPr>
          <w:sz w:val="10"/>
        </w:rPr>
        <w:t>.</w:t>
      </w:r>
    </w:p>
    <w:p w:rsidR="00C84EB5" w:rsidRPr="003D195E" w:rsidRDefault="00C84EB5" w:rsidP="00C84EB5">
      <w:pPr>
        <w:spacing w:line="700" w:lineRule="exact"/>
        <w:ind w:firstLineChars="246" w:firstLine="790"/>
        <w:jc w:val="left"/>
        <w:rPr>
          <w:szCs w:val="32"/>
          <w:u w:val="single"/>
        </w:rPr>
      </w:pPr>
      <w:r w:rsidRPr="003D195E">
        <w:rPr>
          <w:rFonts w:hint="eastAsia"/>
          <w:b/>
        </w:rPr>
        <w:t>联系电话</w:t>
      </w:r>
    </w:p>
    <w:p w:rsidR="00C84EB5" w:rsidRPr="003D195E" w:rsidRDefault="00C84EB5" w:rsidP="00C84EB5">
      <w:pPr>
        <w:spacing w:line="700" w:lineRule="exact"/>
        <w:ind w:firstLineChars="246" w:firstLine="790"/>
        <w:jc w:val="left"/>
        <w:rPr>
          <w:b/>
        </w:rPr>
      </w:pPr>
      <w:r>
        <w:rPr>
          <w:rFonts w:hint="eastAsia"/>
          <w:b/>
        </w:rPr>
        <w:t>电子邮箱</w:t>
      </w:r>
    </w:p>
    <w:p w:rsidR="00C84EB5" w:rsidRDefault="00C84EB5" w:rsidP="00C84EB5">
      <w:pPr>
        <w:spacing w:line="700" w:lineRule="exact"/>
        <w:ind w:firstLineChars="246" w:firstLine="790"/>
        <w:rPr>
          <w:b/>
          <w:szCs w:val="20"/>
        </w:rPr>
      </w:pPr>
      <w:r w:rsidRPr="003D195E">
        <w:rPr>
          <w:rFonts w:hint="eastAsia"/>
          <w:b/>
        </w:rPr>
        <w:t>申报日期</w:t>
      </w:r>
      <w:r>
        <w:rPr>
          <w:sz w:val="10"/>
        </w:rPr>
        <w:t>.</w:t>
      </w:r>
    </w:p>
    <w:p w:rsidR="00C84EB5" w:rsidRDefault="00C84EB5" w:rsidP="00C84EB5">
      <w:pPr>
        <w:spacing w:line="600" w:lineRule="exact"/>
        <w:rPr>
          <w:sz w:val="20"/>
          <w:szCs w:val="20"/>
        </w:rPr>
      </w:pPr>
    </w:p>
    <w:p w:rsidR="00C84EB5" w:rsidRDefault="00C84EB5" w:rsidP="00C84EB5">
      <w:pPr>
        <w:spacing w:line="600" w:lineRule="exact"/>
        <w:rPr>
          <w:sz w:val="20"/>
          <w:szCs w:val="20"/>
        </w:rPr>
      </w:pPr>
    </w:p>
    <w:p w:rsidR="00C84EB5" w:rsidRDefault="00C84EB5" w:rsidP="00C84EB5">
      <w:pPr>
        <w:spacing w:line="600" w:lineRule="exact"/>
        <w:rPr>
          <w:sz w:val="20"/>
          <w:szCs w:val="20"/>
        </w:rPr>
      </w:pPr>
    </w:p>
    <w:p w:rsidR="00C84EB5" w:rsidRPr="005E69C8" w:rsidRDefault="00C84EB5" w:rsidP="00C84EB5">
      <w:pPr>
        <w:spacing w:line="560" w:lineRule="exact"/>
        <w:jc w:val="center"/>
        <w:rPr>
          <w:sz w:val="30"/>
          <w:szCs w:val="30"/>
        </w:rPr>
      </w:pPr>
      <w:r w:rsidRPr="005E69C8">
        <w:rPr>
          <w:rFonts w:hint="eastAsia"/>
          <w:sz w:val="30"/>
          <w:szCs w:val="30"/>
        </w:rPr>
        <w:t>上海建桥学院教务处制</w:t>
      </w:r>
    </w:p>
    <w:p w:rsidR="00C84EB5" w:rsidRDefault="00C84EB5" w:rsidP="00C84EB5">
      <w:pPr>
        <w:spacing w:line="560" w:lineRule="exact"/>
        <w:rPr>
          <w:b/>
          <w:sz w:val="28"/>
          <w:szCs w:val="20"/>
        </w:rPr>
      </w:pPr>
      <w:r>
        <w:br w:type="page"/>
      </w:r>
      <w:r>
        <w:rPr>
          <w:rFonts w:hint="eastAsia"/>
          <w:b/>
          <w:sz w:val="28"/>
        </w:rPr>
        <w:lastRenderedPageBreak/>
        <w:t>一、立项依据</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720"/>
      </w:tblGrid>
      <w:tr w:rsidR="00C84EB5" w:rsidTr="00B8666C">
        <w:tc>
          <w:tcPr>
            <w:tcW w:w="872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r>
              <w:rPr>
                <w:rFonts w:hint="eastAsia"/>
                <w:sz w:val="24"/>
              </w:rPr>
              <w:t>分析国内外及我校的教育教学现状，阐述本项目的研究或建设意义、目的及预期成果，并</w:t>
            </w:r>
            <w:proofErr w:type="gramStart"/>
            <w:r>
              <w:rPr>
                <w:rFonts w:hint="eastAsia"/>
                <w:sz w:val="24"/>
              </w:rPr>
              <w:t>附主要</w:t>
            </w:r>
            <w:proofErr w:type="gramEnd"/>
            <w:r>
              <w:rPr>
                <w:rFonts w:hint="eastAsia"/>
                <w:sz w:val="24"/>
              </w:rPr>
              <w:t>参考文献或资料。</w:t>
            </w: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rPr>
                <w:sz w:val="28"/>
                <w:szCs w:val="20"/>
              </w:rPr>
            </w:pPr>
          </w:p>
        </w:tc>
      </w:tr>
    </w:tbl>
    <w:p w:rsidR="00C84EB5" w:rsidRDefault="00C84EB5" w:rsidP="00C84EB5">
      <w:pPr>
        <w:spacing w:line="560" w:lineRule="exact"/>
        <w:rPr>
          <w:b/>
          <w:sz w:val="28"/>
          <w:szCs w:val="20"/>
        </w:rPr>
      </w:pPr>
      <w:r>
        <w:rPr>
          <w:rFonts w:hint="eastAsia"/>
          <w:b/>
          <w:sz w:val="28"/>
        </w:rPr>
        <w:lastRenderedPageBreak/>
        <w:t>二、研究或建设方案</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720"/>
      </w:tblGrid>
      <w:tr w:rsidR="00C84EB5" w:rsidTr="00B8666C">
        <w:tc>
          <w:tcPr>
            <w:tcW w:w="872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r>
              <w:rPr>
                <w:sz w:val="24"/>
              </w:rPr>
              <w:t>1</w:t>
            </w:r>
            <w:r>
              <w:rPr>
                <w:rFonts w:hint="eastAsia"/>
                <w:sz w:val="24"/>
              </w:rPr>
              <w:t>．研究或建设的目标、内容和</w:t>
            </w:r>
            <w:proofErr w:type="gramStart"/>
            <w:r>
              <w:rPr>
                <w:rFonts w:hint="eastAsia"/>
                <w:sz w:val="24"/>
              </w:rPr>
              <w:t>拟解决</w:t>
            </w:r>
            <w:proofErr w:type="gramEnd"/>
            <w:r>
              <w:rPr>
                <w:rFonts w:hint="eastAsia"/>
                <w:sz w:val="24"/>
              </w:rPr>
              <w:t>的关键问题</w:t>
            </w: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rPr>
                <w:sz w:val="28"/>
                <w:szCs w:val="20"/>
              </w:rPr>
            </w:pPr>
            <w:r>
              <w:rPr>
                <w:sz w:val="24"/>
              </w:rPr>
              <w:lastRenderedPageBreak/>
              <w:t>2</w:t>
            </w:r>
            <w:r>
              <w:rPr>
                <w:rFonts w:hint="eastAsia"/>
                <w:sz w:val="24"/>
              </w:rPr>
              <w:t>．拟采取的研究或建设方案及可行性分析</w:t>
            </w: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jc w:val="center"/>
              <w:rPr>
                <w:sz w:val="28"/>
                <w:szCs w:val="20"/>
              </w:rPr>
            </w:pPr>
          </w:p>
          <w:p w:rsidR="00C84EB5" w:rsidRDefault="00C84EB5" w:rsidP="00B8666C">
            <w:pPr>
              <w:spacing w:line="560" w:lineRule="exact"/>
              <w:rPr>
                <w:sz w:val="28"/>
                <w:szCs w:val="20"/>
              </w:rPr>
            </w:pPr>
          </w:p>
        </w:tc>
      </w:tr>
      <w:tr w:rsidR="00C84EB5" w:rsidTr="00B8666C">
        <w:tc>
          <w:tcPr>
            <w:tcW w:w="872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r>
              <w:rPr>
                <w:sz w:val="24"/>
              </w:rPr>
              <w:lastRenderedPageBreak/>
              <w:t>3</w:t>
            </w:r>
            <w:r>
              <w:rPr>
                <w:rFonts w:hint="eastAsia"/>
                <w:sz w:val="24"/>
              </w:rPr>
              <w:t>．项目计划及进度安排</w:t>
            </w: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4"/>
                <w:szCs w:val="20"/>
              </w:rPr>
            </w:pPr>
            <w:r>
              <w:rPr>
                <w:sz w:val="24"/>
              </w:rPr>
              <w:t>4</w:t>
            </w:r>
            <w:r>
              <w:rPr>
                <w:rFonts w:hint="eastAsia"/>
                <w:sz w:val="24"/>
              </w:rPr>
              <w:t>．预期研究或建设成果、成果表达形式及其验收指标</w:t>
            </w: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tc>
      </w:tr>
    </w:tbl>
    <w:p w:rsidR="00C84EB5" w:rsidRDefault="00C84EB5" w:rsidP="00C84EB5">
      <w:pPr>
        <w:spacing w:line="560" w:lineRule="exact"/>
        <w:rPr>
          <w:b/>
          <w:sz w:val="28"/>
          <w:szCs w:val="20"/>
        </w:rPr>
      </w:pPr>
      <w:r>
        <w:rPr>
          <w:rFonts w:hint="eastAsia"/>
          <w:b/>
          <w:sz w:val="28"/>
        </w:rPr>
        <w:lastRenderedPageBreak/>
        <w:t>三、研究或建设条件</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720"/>
      </w:tblGrid>
      <w:tr w:rsidR="00C84EB5" w:rsidTr="00B8666C">
        <w:tc>
          <w:tcPr>
            <w:tcW w:w="8720" w:type="dxa"/>
            <w:tcBorders>
              <w:top w:val="single" w:sz="4" w:space="0" w:color="auto"/>
              <w:left w:val="single" w:sz="4" w:space="0" w:color="auto"/>
              <w:bottom w:val="single" w:sz="4" w:space="0" w:color="auto"/>
              <w:right w:val="single" w:sz="4" w:space="0" w:color="auto"/>
            </w:tcBorders>
          </w:tcPr>
          <w:p w:rsidR="00C84EB5" w:rsidRDefault="00C84EB5" w:rsidP="00C84EB5">
            <w:pPr>
              <w:numPr>
                <w:ilvl w:val="0"/>
                <w:numId w:val="1"/>
              </w:numPr>
              <w:spacing w:line="560" w:lineRule="exact"/>
              <w:rPr>
                <w:sz w:val="24"/>
                <w:szCs w:val="20"/>
              </w:rPr>
            </w:pPr>
            <w:r>
              <w:rPr>
                <w:rFonts w:hint="eastAsia"/>
                <w:sz w:val="24"/>
              </w:rPr>
              <w:t>与本项目相关的工作积累和工作基础</w:t>
            </w: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C84EB5">
            <w:pPr>
              <w:numPr>
                <w:ilvl w:val="0"/>
                <w:numId w:val="1"/>
              </w:numPr>
              <w:spacing w:line="560" w:lineRule="exact"/>
              <w:rPr>
                <w:sz w:val="24"/>
                <w:szCs w:val="20"/>
              </w:rPr>
            </w:pPr>
            <w:r>
              <w:rPr>
                <w:rFonts w:hint="eastAsia"/>
                <w:sz w:val="24"/>
              </w:rPr>
              <w:t>已具备的条件，尚缺少的条件和</w:t>
            </w:r>
            <w:proofErr w:type="gramStart"/>
            <w:r>
              <w:rPr>
                <w:rFonts w:hint="eastAsia"/>
                <w:sz w:val="24"/>
              </w:rPr>
              <w:t>拟解决</w:t>
            </w:r>
            <w:proofErr w:type="gramEnd"/>
            <w:r>
              <w:rPr>
                <w:rFonts w:hint="eastAsia"/>
                <w:sz w:val="24"/>
              </w:rPr>
              <w:t>的途径</w:t>
            </w: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p w:rsidR="00C84EB5" w:rsidRDefault="00C84EB5" w:rsidP="00B8666C">
            <w:pPr>
              <w:spacing w:line="560" w:lineRule="exact"/>
              <w:rPr>
                <w:sz w:val="28"/>
                <w:szCs w:val="20"/>
              </w:rPr>
            </w:pPr>
          </w:p>
        </w:tc>
      </w:tr>
    </w:tbl>
    <w:p w:rsidR="00C84EB5" w:rsidRDefault="00C84EB5" w:rsidP="00C84EB5">
      <w:pPr>
        <w:spacing w:line="560" w:lineRule="exact"/>
        <w:jc w:val="left"/>
        <w:rPr>
          <w:b/>
          <w:sz w:val="28"/>
          <w:szCs w:val="20"/>
        </w:rPr>
      </w:pPr>
      <w:r>
        <w:rPr>
          <w:rFonts w:hint="eastAsia"/>
          <w:b/>
          <w:sz w:val="28"/>
        </w:rPr>
        <w:t>四、项目责任人的研究经历</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720"/>
      </w:tblGrid>
      <w:tr w:rsidR="00C84EB5" w:rsidTr="00B8666C">
        <w:tc>
          <w:tcPr>
            <w:tcW w:w="872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r>
              <w:rPr>
                <w:rFonts w:hint="eastAsia"/>
                <w:sz w:val="24"/>
              </w:rPr>
              <w:t>近年来主要工作经历及发表的主要论文、著作和教学成果</w:t>
            </w: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p w:rsidR="00C84EB5" w:rsidRDefault="00C84EB5" w:rsidP="00B8666C">
            <w:pPr>
              <w:spacing w:line="560" w:lineRule="exact"/>
              <w:rPr>
                <w:sz w:val="24"/>
                <w:szCs w:val="20"/>
              </w:rPr>
            </w:pPr>
          </w:p>
        </w:tc>
      </w:tr>
    </w:tbl>
    <w:p w:rsidR="00C84EB5" w:rsidRDefault="00C84EB5" w:rsidP="00C84EB5">
      <w:pPr>
        <w:spacing w:line="560" w:lineRule="exact"/>
        <w:rPr>
          <w:b/>
          <w:sz w:val="28"/>
          <w:szCs w:val="20"/>
        </w:rPr>
      </w:pPr>
      <w:r>
        <w:rPr>
          <w:rFonts w:hint="eastAsia"/>
          <w:b/>
          <w:sz w:val="28"/>
        </w:rPr>
        <w:lastRenderedPageBreak/>
        <w:t>五、主要研究人员情况</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8"/>
        <w:gridCol w:w="1300"/>
        <w:gridCol w:w="700"/>
        <w:gridCol w:w="700"/>
        <w:gridCol w:w="1700"/>
        <w:gridCol w:w="2210"/>
        <w:gridCol w:w="1090"/>
      </w:tblGrid>
      <w:tr w:rsidR="00C84EB5" w:rsidTr="00B8666C">
        <w:tc>
          <w:tcPr>
            <w:tcW w:w="1008" w:type="dxa"/>
            <w:tcBorders>
              <w:top w:val="single" w:sz="4" w:space="0" w:color="auto"/>
              <w:left w:val="single" w:sz="4" w:space="0" w:color="auto"/>
              <w:bottom w:val="single" w:sz="4" w:space="0" w:color="auto"/>
              <w:right w:val="single" w:sz="4" w:space="0" w:color="auto"/>
            </w:tcBorders>
            <w:vAlign w:val="center"/>
          </w:tcPr>
          <w:p w:rsidR="00C84EB5" w:rsidRDefault="00C84EB5" w:rsidP="00B8666C">
            <w:pPr>
              <w:spacing w:line="540" w:lineRule="exact"/>
              <w:jc w:val="center"/>
              <w:rPr>
                <w:sz w:val="24"/>
                <w:szCs w:val="20"/>
              </w:rPr>
            </w:pPr>
            <w:r>
              <w:rPr>
                <w:rFonts w:hint="eastAsia"/>
                <w:sz w:val="24"/>
              </w:rPr>
              <w:t>姓名</w:t>
            </w:r>
          </w:p>
        </w:tc>
        <w:tc>
          <w:tcPr>
            <w:tcW w:w="1300" w:type="dxa"/>
            <w:tcBorders>
              <w:top w:val="single" w:sz="4" w:space="0" w:color="auto"/>
              <w:left w:val="single" w:sz="4" w:space="0" w:color="auto"/>
              <w:bottom w:val="single" w:sz="4" w:space="0" w:color="auto"/>
              <w:right w:val="single" w:sz="4" w:space="0" w:color="auto"/>
            </w:tcBorders>
            <w:vAlign w:val="center"/>
          </w:tcPr>
          <w:p w:rsidR="00C84EB5" w:rsidRDefault="00C84EB5" w:rsidP="00B8666C">
            <w:pPr>
              <w:spacing w:line="540" w:lineRule="exact"/>
              <w:jc w:val="center"/>
              <w:rPr>
                <w:sz w:val="24"/>
                <w:szCs w:val="20"/>
              </w:rPr>
            </w:pPr>
            <w:r>
              <w:rPr>
                <w:rFonts w:hint="eastAsia"/>
                <w:sz w:val="24"/>
              </w:rPr>
              <w:t>工作部门</w:t>
            </w:r>
          </w:p>
        </w:tc>
        <w:tc>
          <w:tcPr>
            <w:tcW w:w="700" w:type="dxa"/>
            <w:tcBorders>
              <w:top w:val="single" w:sz="4" w:space="0" w:color="auto"/>
              <w:left w:val="single" w:sz="4" w:space="0" w:color="auto"/>
              <w:bottom w:val="single" w:sz="4" w:space="0" w:color="auto"/>
              <w:right w:val="single" w:sz="4" w:space="0" w:color="auto"/>
            </w:tcBorders>
            <w:vAlign w:val="center"/>
          </w:tcPr>
          <w:p w:rsidR="00C84EB5" w:rsidRDefault="00C84EB5" w:rsidP="00B8666C">
            <w:pPr>
              <w:spacing w:line="540" w:lineRule="exact"/>
              <w:jc w:val="center"/>
              <w:rPr>
                <w:sz w:val="24"/>
                <w:szCs w:val="20"/>
              </w:rPr>
            </w:pPr>
            <w:r>
              <w:rPr>
                <w:rFonts w:hint="eastAsia"/>
                <w:sz w:val="24"/>
              </w:rPr>
              <w:t>性别</w:t>
            </w:r>
          </w:p>
        </w:tc>
        <w:tc>
          <w:tcPr>
            <w:tcW w:w="700" w:type="dxa"/>
            <w:tcBorders>
              <w:top w:val="single" w:sz="4" w:space="0" w:color="auto"/>
              <w:left w:val="single" w:sz="4" w:space="0" w:color="auto"/>
              <w:bottom w:val="single" w:sz="4" w:space="0" w:color="auto"/>
              <w:right w:val="single" w:sz="4" w:space="0" w:color="auto"/>
            </w:tcBorders>
            <w:vAlign w:val="center"/>
          </w:tcPr>
          <w:p w:rsidR="00C84EB5" w:rsidRDefault="00C84EB5" w:rsidP="00B8666C">
            <w:pPr>
              <w:spacing w:line="540" w:lineRule="exact"/>
              <w:jc w:val="center"/>
              <w:rPr>
                <w:sz w:val="24"/>
                <w:szCs w:val="20"/>
              </w:rPr>
            </w:pPr>
            <w:r>
              <w:rPr>
                <w:rFonts w:hint="eastAsia"/>
                <w:sz w:val="24"/>
              </w:rPr>
              <w:t>年龄</w:t>
            </w:r>
          </w:p>
        </w:tc>
        <w:tc>
          <w:tcPr>
            <w:tcW w:w="1700" w:type="dxa"/>
            <w:tcBorders>
              <w:top w:val="single" w:sz="4" w:space="0" w:color="auto"/>
              <w:left w:val="single" w:sz="4" w:space="0" w:color="auto"/>
              <w:bottom w:val="single" w:sz="4" w:space="0" w:color="auto"/>
              <w:right w:val="single" w:sz="4" w:space="0" w:color="auto"/>
            </w:tcBorders>
            <w:vAlign w:val="center"/>
          </w:tcPr>
          <w:p w:rsidR="00C84EB5" w:rsidRDefault="00C84EB5" w:rsidP="00B8666C">
            <w:pPr>
              <w:spacing w:line="540" w:lineRule="exact"/>
              <w:jc w:val="center"/>
              <w:rPr>
                <w:sz w:val="24"/>
                <w:szCs w:val="20"/>
              </w:rPr>
            </w:pPr>
            <w:r>
              <w:rPr>
                <w:rFonts w:hint="eastAsia"/>
                <w:sz w:val="24"/>
              </w:rPr>
              <w:t>专业技术职称</w:t>
            </w:r>
          </w:p>
        </w:tc>
        <w:tc>
          <w:tcPr>
            <w:tcW w:w="2210" w:type="dxa"/>
            <w:tcBorders>
              <w:top w:val="single" w:sz="4" w:space="0" w:color="auto"/>
              <w:left w:val="single" w:sz="4" w:space="0" w:color="auto"/>
              <w:bottom w:val="single" w:sz="4" w:space="0" w:color="auto"/>
              <w:right w:val="single" w:sz="4" w:space="0" w:color="auto"/>
            </w:tcBorders>
            <w:vAlign w:val="center"/>
          </w:tcPr>
          <w:p w:rsidR="00C84EB5" w:rsidRDefault="00C84EB5" w:rsidP="00B8666C">
            <w:pPr>
              <w:spacing w:line="540" w:lineRule="exact"/>
              <w:jc w:val="center"/>
              <w:rPr>
                <w:sz w:val="24"/>
                <w:szCs w:val="20"/>
              </w:rPr>
            </w:pPr>
            <w:r>
              <w:rPr>
                <w:rFonts w:hint="eastAsia"/>
                <w:sz w:val="24"/>
              </w:rPr>
              <w:t>分工</w:t>
            </w:r>
          </w:p>
        </w:tc>
        <w:tc>
          <w:tcPr>
            <w:tcW w:w="1090" w:type="dxa"/>
            <w:tcBorders>
              <w:top w:val="single" w:sz="4" w:space="0" w:color="auto"/>
              <w:left w:val="single" w:sz="4" w:space="0" w:color="auto"/>
              <w:bottom w:val="single" w:sz="4" w:space="0" w:color="auto"/>
              <w:right w:val="single" w:sz="4" w:space="0" w:color="auto"/>
            </w:tcBorders>
            <w:vAlign w:val="center"/>
          </w:tcPr>
          <w:p w:rsidR="00C84EB5" w:rsidRDefault="00C84EB5" w:rsidP="00B8666C">
            <w:pPr>
              <w:spacing w:line="540" w:lineRule="exact"/>
              <w:jc w:val="center"/>
              <w:rPr>
                <w:sz w:val="24"/>
                <w:szCs w:val="20"/>
              </w:rPr>
            </w:pPr>
            <w:r>
              <w:rPr>
                <w:rFonts w:hint="eastAsia"/>
                <w:sz w:val="24"/>
              </w:rPr>
              <w:t>签名</w:t>
            </w:r>
          </w:p>
        </w:tc>
      </w:tr>
      <w:tr w:rsidR="00C84EB5" w:rsidTr="00B8666C">
        <w:tc>
          <w:tcPr>
            <w:tcW w:w="1008"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3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221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r>
      <w:tr w:rsidR="00C84EB5" w:rsidTr="00B8666C">
        <w:tc>
          <w:tcPr>
            <w:tcW w:w="1008"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3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221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r>
      <w:tr w:rsidR="00C84EB5" w:rsidTr="00B8666C">
        <w:tc>
          <w:tcPr>
            <w:tcW w:w="1008"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3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221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r>
      <w:tr w:rsidR="00C84EB5" w:rsidTr="00B8666C">
        <w:tc>
          <w:tcPr>
            <w:tcW w:w="1008"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3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221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r>
      <w:tr w:rsidR="00C84EB5" w:rsidTr="00B8666C">
        <w:tc>
          <w:tcPr>
            <w:tcW w:w="1008"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3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70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221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c>
          <w:tcPr>
            <w:tcW w:w="1090" w:type="dxa"/>
            <w:tcBorders>
              <w:top w:val="single" w:sz="4" w:space="0" w:color="auto"/>
              <w:left w:val="single" w:sz="4" w:space="0" w:color="auto"/>
              <w:bottom w:val="single" w:sz="4" w:space="0" w:color="auto"/>
              <w:right w:val="single" w:sz="4" w:space="0" w:color="auto"/>
            </w:tcBorders>
          </w:tcPr>
          <w:p w:rsidR="00C84EB5" w:rsidRDefault="00C84EB5" w:rsidP="00B8666C">
            <w:pPr>
              <w:spacing w:line="540" w:lineRule="exact"/>
              <w:rPr>
                <w:sz w:val="20"/>
                <w:szCs w:val="20"/>
              </w:rPr>
            </w:pPr>
          </w:p>
        </w:tc>
      </w:tr>
    </w:tbl>
    <w:p w:rsidR="00C84EB5" w:rsidRDefault="00C84EB5" w:rsidP="00C84EB5">
      <w:pPr>
        <w:spacing w:line="560" w:lineRule="exact"/>
        <w:rPr>
          <w:b/>
          <w:sz w:val="28"/>
          <w:szCs w:val="20"/>
        </w:rPr>
      </w:pPr>
      <w:r>
        <w:rPr>
          <w:rFonts w:hint="eastAsia"/>
          <w:b/>
          <w:sz w:val="28"/>
        </w:rPr>
        <w:t>六、经费预算</w:t>
      </w:r>
    </w:p>
    <w:tbl>
      <w:tblPr>
        <w:tblW w:w="8718" w:type="dxa"/>
        <w:tblBorders>
          <w:top w:val="single" w:sz="4" w:space="0" w:color="auto"/>
          <w:left w:val="single" w:sz="4" w:space="0" w:color="auto"/>
          <w:bottom w:val="single" w:sz="4" w:space="0" w:color="auto"/>
          <w:right w:val="single" w:sz="4" w:space="0" w:color="auto"/>
        </w:tblBorders>
        <w:tblLayout w:type="fixed"/>
        <w:tblLook w:val="0000"/>
      </w:tblPr>
      <w:tblGrid>
        <w:gridCol w:w="1951"/>
        <w:gridCol w:w="1701"/>
        <w:gridCol w:w="5066"/>
      </w:tblGrid>
      <w:tr w:rsidR="00C84EB5" w:rsidTr="00B8666C">
        <w:tc>
          <w:tcPr>
            <w:tcW w:w="195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jc w:val="center"/>
              <w:rPr>
                <w:sz w:val="24"/>
                <w:szCs w:val="20"/>
              </w:rPr>
            </w:pPr>
            <w:r>
              <w:rPr>
                <w:rFonts w:hint="eastAsia"/>
                <w:sz w:val="24"/>
              </w:rPr>
              <w:t>支出科目</w:t>
            </w:r>
          </w:p>
        </w:tc>
        <w:tc>
          <w:tcPr>
            <w:tcW w:w="170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jc w:val="center"/>
              <w:rPr>
                <w:sz w:val="24"/>
                <w:szCs w:val="20"/>
              </w:rPr>
            </w:pPr>
            <w:r>
              <w:rPr>
                <w:rFonts w:hint="eastAsia"/>
                <w:sz w:val="24"/>
              </w:rPr>
              <w:t>金额（元）</w:t>
            </w:r>
          </w:p>
        </w:tc>
        <w:tc>
          <w:tcPr>
            <w:tcW w:w="5066"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jc w:val="center"/>
              <w:rPr>
                <w:sz w:val="24"/>
                <w:szCs w:val="20"/>
              </w:rPr>
            </w:pPr>
            <w:r>
              <w:rPr>
                <w:rFonts w:hint="eastAsia"/>
                <w:sz w:val="24"/>
              </w:rPr>
              <w:t>计算根据及理由</w:t>
            </w:r>
          </w:p>
        </w:tc>
      </w:tr>
      <w:tr w:rsidR="00C84EB5" w:rsidTr="00B8666C">
        <w:tc>
          <w:tcPr>
            <w:tcW w:w="195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jc w:val="center"/>
              <w:rPr>
                <w:sz w:val="24"/>
                <w:szCs w:val="20"/>
              </w:rPr>
            </w:pPr>
            <w:r>
              <w:rPr>
                <w:rFonts w:hint="eastAsia"/>
                <w:sz w:val="24"/>
              </w:rPr>
              <w:t>仪器设备费</w:t>
            </w:r>
          </w:p>
        </w:tc>
        <w:tc>
          <w:tcPr>
            <w:tcW w:w="170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p>
        </w:tc>
        <w:tc>
          <w:tcPr>
            <w:tcW w:w="5066"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p>
        </w:tc>
      </w:tr>
      <w:tr w:rsidR="00C84EB5" w:rsidTr="00B8666C">
        <w:tc>
          <w:tcPr>
            <w:tcW w:w="195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jc w:val="center"/>
              <w:rPr>
                <w:sz w:val="24"/>
                <w:szCs w:val="20"/>
              </w:rPr>
            </w:pPr>
            <w:r>
              <w:rPr>
                <w:rFonts w:hint="eastAsia"/>
                <w:sz w:val="24"/>
              </w:rPr>
              <w:t>资料，材料费</w:t>
            </w:r>
          </w:p>
        </w:tc>
        <w:tc>
          <w:tcPr>
            <w:tcW w:w="170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p>
        </w:tc>
        <w:tc>
          <w:tcPr>
            <w:tcW w:w="5066"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p>
        </w:tc>
      </w:tr>
      <w:tr w:rsidR="00C84EB5" w:rsidTr="00B8666C">
        <w:tc>
          <w:tcPr>
            <w:tcW w:w="195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jc w:val="center"/>
              <w:rPr>
                <w:sz w:val="24"/>
                <w:szCs w:val="20"/>
              </w:rPr>
            </w:pPr>
            <w:r>
              <w:rPr>
                <w:rFonts w:hint="eastAsia"/>
                <w:sz w:val="24"/>
              </w:rPr>
              <w:t>调研差旅费</w:t>
            </w:r>
          </w:p>
        </w:tc>
        <w:tc>
          <w:tcPr>
            <w:tcW w:w="170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p>
        </w:tc>
        <w:tc>
          <w:tcPr>
            <w:tcW w:w="5066"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p>
        </w:tc>
      </w:tr>
      <w:tr w:rsidR="00C84EB5" w:rsidTr="00B8666C">
        <w:tc>
          <w:tcPr>
            <w:tcW w:w="195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jc w:val="center"/>
              <w:rPr>
                <w:sz w:val="20"/>
                <w:szCs w:val="20"/>
              </w:rPr>
            </w:pPr>
            <w:r>
              <w:rPr>
                <w:rFonts w:hint="eastAsia"/>
                <w:sz w:val="24"/>
              </w:rPr>
              <w:t>其它费用</w:t>
            </w:r>
          </w:p>
        </w:tc>
        <w:tc>
          <w:tcPr>
            <w:tcW w:w="170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0"/>
                <w:szCs w:val="20"/>
              </w:rPr>
            </w:pPr>
          </w:p>
        </w:tc>
        <w:tc>
          <w:tcPr>
            <w:tcW w:w="5066"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0"/>
                <w:szCs w:val="20"/>
              </w:rPr>
            </w:pPr>
          </w:p>
        </w:tc>
      </w:tr>
      <w:tr w:rsidR="00C84EB5" w:rsidTr="00B8666C">
        <w:tc>
          <w:tcPr>
            <w:tcW w:w="195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jc w:val="center"/>
              <w:rPr>
                <w:sz w:val="24"/>
                <w:szCs w:val="20"/>
              </w:rPr>
            </w:pPr>
            <w:r>
              <w:rPr>
                <w:rFonts w:hint="eastAsia"/>
                <w:sz w:val="24"/>
              </w:rPr>
              <w:t>合计</w:t>
            </w:r>
          </w:p>
        </w:tc>
        <w:tc>
          <w:tcPr>
            <w:tcW w:w="1701"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p>
        </w:tc>
        <w:tc>
          <w:tcPr>
            <w:tcW w:w="5066" w:type="dxa"/>
            <w:tcBorders>
              <w:top w:val="single" w:sz="4" w:space="0" w:color="auto"/>
              <w:left w:val="single" w:sz="4" w:space="0" w:color="auto"/>
              <w:bottom w:val="single" w:sz="4" w:space="0" w:color="auto"/>
              <w:right w:val="single" w:sz="4" w:space="0" w:color="auto"/>
            </w:tcBorders>
          </w:tcPr>
          <w:p w:rsidR="00C84EB5" w:rsidRDefault="00C84EB5" w:rsidP="00B8666C">
            <w:pPr>
              <w:spacing w:line="560" w:lineRule="exact"/>
              <w:rPr>
                <w:sz w:val="24"/>
                <w:szCs w:val="20"/>
              </w:rPr>
            </w:pPr>
          </w:p>
        </w:tc>
      </w:tr>
    </w:tbl>
    <w:p w:rsidR="00C84EB5" w:rsidRPr="00AB6162" w:rsidRDefault="00C84EB5" w:rsidP="00C84EB5">
      <w:pPr>
        <w:pStyle w:val="a5"/>
        <w:rPr>
          <w:sz w:val="24"/>
        </w:rPr>
      </w:pPr>
      <w:r w:rsidRPr="00AB6162">
        <w:rPr>
          <w:rFonts w:hint="eastAsia"/>
          <w:sz w:val="24"/>
        </w:rPr>
        <w:t>注</w:t>
      </w:r>
      <w:r w:rsidRPr="00AB6162">
        <w:rPr>
          <w:rFonts w:hint="eastAsia"/>
          <w:sz w:val="24"/>
        </w:rPr>
        <w:t>:</w:t>
      </w:r>
      <w:proofErr w:type="gramStart"/>
      <w:r w:rsidRPr="00AB6162">
        <w:rPr>
          <w:rFonts w:hint="eastAsia"/>
          <w:sz w:val="24"/>
        </w:rPr>
        <w:t>不够可</w:t>
      </w:r>
      <w:proofErr w:type="gramEnd"/>
      <w:r w:rsidRPr="00AB6162">
        <w:rPr>
          <w:rFonts w:hint="eastAsia"/>
          <w:sz w:val="24"/>
        </w:rPr>
        <w:t>添加行</w:t>
      </w:r>
    </w:p>
    <w:p w:rsidR="00C84EB5" w:rsidRDefault="00C84EB5" w:rsidP="00C84EB5">
      <w:pPr>
        <w:spacing w:line="560" w:lineRule="exact"/>
        <w:rPr>
          <w:b/>
          <w:sz w:val="28"/>
          <w:szCs w:val="20"/>
        </w:rPr>
      </w:pPr>
      <w:r>
        <w:rPr>
          <w:rFonts w:hint="eastAsia"/>
          <w:b/>
          <w:sz w:val="28"/>
        </w:rPr>
        <w:t>七、申请者所在部门意见</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720"/>
      </w:tblGrid>
      <w:tr w:rsidR="00C84EB5" w:rsidTr="00B8666C">
        <w:trPr>
          <w:trHeight w:val="4041"/>
        </w:trPr>
        <w:tc>
          <w:tcPr>
            <w:tcW w:w="8720" w:type="dxa"/>
            <w:tcBorders>
              <w:top w:val="single" w:sz="4" w:space="0" w:color="auto"/>
              <w:left w:val="single" w:sz="4" w:space="0" w:color="auto"/>
              <w:bottom w:val="single" w:sz="4" w:space="0" w:color="auto"/>
              <w:right w:val="single" w:sz="4" w:space="0" w:color="auto"/>
            </w:tcBorders>
          </w:tcPr>
          <w:p w:rsidR="00C84EB5" w:rsidRPr="00AB6162" w:rsidRDefault="00C84EB5" w:rsidP="00B8666C">
            <w:pPr>
              <w:pStyle w:val="a5"/>
              <w:rPr>
                <w:sz w:val="24"/>
              </w:rPr>
            </w:pPr>
            <w:r w:rsidRPr="00AB6162">
              <w:rPr>
                <w:rFonts w:hint="eastAsia"/>
                <w:sz w:val="24"/>
              </w:rPr>
              <w:t>申请者所在部门对申请书的真实性、申请人承担课题的能力及本部门能否提供基本条件并负责项目日常管理监督等签署具体意见：</w:t>
            </w:r>
          </w:p>
          <w:p w:rsidR="00C84EB5" w:rsidRDefault="00C84EB5" w:rsidP="00B8666C">
            <w:pPr>
              <w:rPr>
                <w:sz w:val="24"/>
                <w:szCs w:val="20"/>
              </w:rPr>
            </w:pPr>
          </w:p>
          <w:p w:rsidR="00C84EB5" w:rsidRDefault="00C84EB5" w:rsidP="00B8666C">
            <w:pPr>
              <w:rPr>
                <w:sz w:val="24"/>
                <w:szCs w:val="20"/>
              </w:rPr>
            </w:pPr>
          </w:p>
          <w:p w:rsidR="00C84EB5" w:rsidRDefault="00C84EB5" w:rsidP="00B8666C">
            <w:pPr>
              <w:rPr>
                <w:sz w:val="24"/>
                <w:szCs w:val="20"/>
              </w:rPr>
            </w:pPr>
          </w:p>
          <w:p w:rsidR="00C84EB5" w:rsidRDefault="00C84EB5" w:rsidP="00B8666C">
            <w:pPr>
              <w:rPr>
                <w:sz w:val="24"/>
                <w:szCs w:val="20"/>
              </w:rPr>
            </w:pPr>
          </w:p>
          <w:p w:rsidR="00C84EB5" w:rsidRDefault="00C84EB5" w:rsidP="00B8666C">
            <w:pPr>
              <w:ind w:leftChars="570" w:left="6504" w:hangingChars="1950" w:hanging="4680"/>
              <w:rPr>
                <w:sz w:val="24"/>
              </w:rPr>
            </w:pPr>
          </w:p>
          <w:p w:rsidR="00C84EB5" w:rsidRDefault="00C84EB5" w:rsidP="00B8666C">
            <w:pPr>
              <w:ind w:leftChars="570" w:left="6504" w:hangingChars="1950" w:hanging="4680"/>
              <w:rPr>
                <w:sz w:val="24"/>
              </w:rPr>
            </w:pPr>
          </w:p>
          <w:p w:rsidR="00C84EB5" w:rsidRDefault="00C84EB5" w:rsidP="00B8666C">
            <w:pPr>
              <w:ind w:leftChars="570" w:left="6504" w:hangingChars="1950" w:hanging="4680"/>
              <w:rPr>
                <w:sz w:val="24"/>
              </w:rPr>
            </w:pPr>
          </w:p>
          <w:p w:rsidR="00C84EB5" w:rsidRDefault="00C84EB5" w:rsidP="00B8666C">
            <w:pPr>
              <w:ind w:leftChars="570" w:left="6504" w:hangingChars="1950" w:hanging="4680"/>
              <w:rPr>
                <w:sz w:val="24"/>
              </w:rPr>
            </w:pPr>
          </w:p>
          <w:p w:rsidR="00C84EB5" w:rsidRDefault="00C84EB5" w:rsidP="00B8666C">
            <w:pPr>
              <w:ind w:leftChars="794" w:left="6501" w:hangingChars="1650" w:hanging="3960"/>
              <w:rPr>
                <w:sz w:val="24"/>
              </w:rPr>
            </w:pPr>
            <w:r>
              <w:rPr>
                <w:rFonts w:hint="eastAsia"/>
                <w:sz w:val="24"/>
              </w:rPr>
              <w:t>部门负责人（签章）</w:t>
            </w:r>
            <w:r>
              <w:rPr>
                <w:rFonts w:hint="eastAsia"/>
                <w:sz w:val="24"/>
              </w:rPr>
              <w:t xml:space="preserve">            </w:t>
            </w:r>
            <w:r>
              <w:rPr>
                <w:rFonts w:hint="eastAsia"/>
                <w:sz w:val="24"/>
              </w:rPr>
              <w:t>部门（公章）</w:t>
            </w:r>
          </w:p>
          <w:p w:rsidR="00C84EB5" w:rsidRDefault="00C84EB5" w:rsidP="00B8666C">
            <w:pPr>
              <w:ind w:firstLineChars="1600" w:firstLine="3840"/>
              <w:rPr>
                <w:sz w:val="24"/>
                <w:szCs w:val="20"/>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C84EB5" w:rsidRDefault="00C84EB5" w:rsidP="00C84EB5">
      <w:pPr>
        <w:rPr>
          <w:b/>
          <w:sz w:val="28"/>
        </w:rPr>
      </w:pPr>
      <w:r>
        <w:rPr>
          <w:rFonts w:hint="eastAsia"/>
          <w:b/>
          <w:sz w:val="28"/>
        </w:rPr>
        <w:lastRenderedPageBreak/>
        <w:t>八、评审专家意见</w:t>
      </w:r>
    </w:p>
    <w:tbl>
      <w:tblPr>
        <w:tblW w:w="8720" w:type="dxa"/>
        <w:tblBorders>
          <w:top w:val="single" w:sz="4" w:space="0" w:color="auto"/>
          <w:left w:val="single" w:sz="4" w:space="0" w:color="auto"/>
          <w:bottom w:val="single" w:sz="4" w:space="0" w:color="auto"/>
          <w:right w:val="single" w:sz="4" w:space="0" w:color="auto"/>
        </w:tblBorders>
        <w:tblLayout w:type="fixed"/>
        <w:tblLook w:val="0000"/>
      </w:tblPr>
      <w:tblGrid>
        <w:gridCol w:w="8720"/>
      </w:tblGrid>
      <w:tr w:rsidR="00C84EB5" w:rsidTr="00B8666C">
        <w:trPr>
          <w:trHeight w:val="12132"/>
        </w:trPr>
        <w:tc>
          <w:tcPr>
            <w:tcW w:w="8720" w:type="dxa"/>
            <w:tcBorders>
              <w:top w:val="single" w:sz="4" w:space="0" w:color="auto"/>
              <w:left w:val="single" w:sz="4" w:space="0" w:color="auto"/>
              <w:bottom w:val="single" w:sz="4" w:space="0" w:color="auto"/>
              <w:right w:val="single" w:sz="4" w:space="0" w:color="auto"/>
            </w:tcBorders>
          </w:tcPr>
          <w:p w:rsidR="00C84EB5" w:rsidRPr="00947459" w:rsidRDefault="00C84EB5" w:rsidP="00B8666C">
            <w:pPr>
              <w:rPr>
                <w:sz w:val="22"/>
              </w:rPr>
            </w:pPr>
            <w:r>
              <w:rPr>
                <w:rFonts w:hint="eastAsia"/>
                <w:sz w:val="24"/>
              </w:rPr>
              <w:t>对项目建设目标、内容、可行性等方面的意见和建议：</w:t>
            </w:r>
          </w:p>
          <w:p w:rsidR="00C84EB5" w:rsidRPr="00E33D0B"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ind w:firstLineChars="1700" w:firstLine="4080"/>
              <w:rPr>
                <w:sz w:val="24"/>
              </w:rPr>
            </w:pPr>
          </w:p>
          <w:p w:rsidR="00C84EB5" w:rsidRDefault="00C84EB5" w:rsidP="00B8666C">
            <w:pPr>
              <w:ind w:firstLineChars="1700" w:firstLine="4080"/>
              <w:rPr>
                <w:sz w:val="24"/>
              </w:rPr>
            </w:pPr>
          </w:p>
          <w:p w:rsidR="00C84EB5" w:rsidRDefault="00C84EB5" w:rsidP="00B8666C">
            <w:pPr>
              <w:ind w:firstLineChars="1700" w:firstLine="4080"/>
              <w:rPr>
                <w:sz w:val="24"/>
              </w:rPr>
            </w:pPr>
          </w:p>
          <w:p w:rsidR="00C84EB5" w:rsidRDefault="00C84EB5" w:rsidP="00B8666C">
            <w:pPr>
              <w:ind w:firstLineChars="1700" w:firstLine="4080"/>
              <w:rPr>
                <w:sz w:val="24"/>
              </w:rPr>
            </w:pPr>
          </w:p>
          <w:p w:rsidR="00C84EB5" w:rsidRDefault="00C84EB5" w:rsidP="00B8666C">
            <w:pPr>
              <w:ind w:firstLineChars="1700" w:firstLine="4080"/>
              <w:rPr>
                <w:sz w:val="24"/>
              </w:rPr>
            </w:pPr>
          </w:p>
          <w:p w:rsidR="00C84EB5" w:rsidRDefault="00C84EB5" w:rsidP="00B8666C">
            <w:pPr>
              <w:ind w:firstLineChars="1700" w:firstLine="4080"/>
              <w:rPr>
                <w:sz w:val="24"/>
              </w:rPr>
            </w:pPr>
          </w:p>
          <w:p w:rsidR="00C84EB5" w:rsidRDefault="00C84EB5" w:rsidP="00B8666C">
            <w:pPr>
              <w:ind w:firstLineChars="1700" w:firstLine="4080"/>
              <w:rPr>
                <w:sz w:val="24"/>
              </w:rPr>
            </w:pPr>
          </w:p>
          <w:p w:rsidR="00C84EB5" w:rsidRPr="002C3037" w:rsidRDefault="00C84EB5" w:rsidP="00B8666C">
            <w:pPr>
              <w:ind w:firstLineChars="400" w:firstLine="960"/>
              <w:jc w:val="right"/>
              <w:rPr>
                <w:sz w:val="24"/>
              </w:rPr>
            </w:pPr>
            <w:r>
              <w:rPr>
                <w:rFonts w:hint="eastAsia"/>
                <w:sz w:val="24"/>
              </w:rPr>
              <w:t>评审专家签字：</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C84EB5" w:rsidRDefault="00C84EB5" w:rsidP="00C84EB5">
      <w:pPr>
        <w:rPr>
          <w:b/>
          <w:sz w:val="28"/>
          <w:szCs w:val="20"/>
        </w:rPr>
      </w:pPr>
      <w:r>
        <w:rPr>
          <w:sz w:val="20"/>
          <w:szCs w:val="20"/>
        </w:rPr>
        <w:br w:type="page"/>
      </w:r>
      <w:r>
        <w:rPr>
          <w:rFonts w:hint="eastAsia"/>
          <w:b/>
          <w:sz w:val="28"/>
        </w:rPr>
        <w:lastRenderedPageBreak/>
        <w:t>九、主管部门及主管校长审查意见</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720"/>
      </w:tblGrid>
      <w:tr w:rsidR="00C84EB5" w:rsidTr="00B8666C">
        <w:trPr>
          <w:trHeight w:val="2932"/>
        </w:trPr>
        <w:tc>
          <w:tcPr>
            <w:tcW w:w="8720" w:type="dxa"/>
            <w:tcBorders>
              <w:top w:val="single" w:sz="4" w:space="0" w:color="auto"/>
              <w:left w:val="single" w:sz="4" w:space="0" w:color="auto"/>
              <w:bottom w:val="single" w:sz="4" w:space="0" w:color="auto"/>
              <w:right w:val="single" w:sz="4" w:space="0" w:color="auto"/>
            </w:tcBorders>
          </w:tcPr>
          <w:p w:rsidR="00C84EB5" w:rsidRPr="00947459" w:rsidRDefault="00C84EB5" w:rsidP="00B8666C">
            <w:pPr>
              <w:rPr>
                <w:sz w:val="22"/>
              </w:rPr>
            </w:pPr>
            <w:r w:rsidRPr="00947459">
              <w:rPr>
                <w:rFonts w:hint="eastAsia"/>
                <w:sz w:val="24"/>
              </w:rPr>
              <w:t>审查意见</w:t>
            </w:r>
            <w:r>
              <w:rPr>
                <w:rFonts w:hint="eastAsia"/>
                <w:sz w:val="24"/>
              </w:rPr>
              <w:t>：</w:t>
            </w: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r>
              <w:rPr>
                <w:rFonts w:hint="eastAsia"/>
                <w:sz w:val="24"/>
              </w:rPr>
              <w:t>主管部门负责人（签章）</w:t>
            </w:r>
            <w:r>
              <w:rPr>
                <w:rFonts w:hint="eastAsia"/>
                <w:sz w:val="24"/>
              </w:rPr>
              <w:t xml:space="preserve">           </w:t>
            </w:r>
            <w:r>
              <w:rPr>
                <w:rFonts w:hint="eastAsia"/>
                <w:sz w:val="24"/>
              </w:rPr>
              <w:t>主管部门（公章）</w:t>
            </w:r>
          </w:p>
          <w:p w:rsidR="00C84EB5" w:rsidRDefault="00C84EB5" w:rsidP="00B8666C">
            <w:pPr>
              <w:ind w:firstLineChars="1650" w:firstLine="39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84EB5" w:rsidTr="00B8666C">
        <w:trPr>
          <w:trHeight w:val="613"/>
        </w:trPr>
        <w:tc>
          <w:tcPr>
            <w:tcW w:w="8720" w:type="dxa"/>
            <w:tcBorders>
              <w:top w:val="single" w:sz="4" w:space="0" w:color="auto"/>
              <w:left w:val="single" w:sz="4" w:space="0" w:color="auto"/>
              <w:bottom w:val="single" w:sz="4" w:space="0" w:color="auto"/>
              <w:right w:val="single" w:sz="4" w:space="0" w:color="auto"/>
            </w:tcBorders>
          </w:tcPr>
          <w:p w:rsidR="00C84EB5" w:rsidRPr="00947459" w:rsidRDefault="00C84EB5" w:rsidP="00B8666C">
            <w:pPr>
              <w:rPr>
                <w:sz w:val="22"/>
              </w:rPr>
            </w:pPr>
            <w:r w:rsidRPr="00947459">
              <w:rPr>
                <w:rFonts w:hint="eastAsia"/>
                <w:sz w:val="24"/>
              </w:rPr>
              <w:t>审查意见</w:t>
            </w:r>
            <w:r>
              <w:rPr>
                <w:rFonts w:hint="eastAsia"/>
                <w:sz w:val="24"/>
              </w:rPr>
              <w:t>：</w:t>
            </w:r>
          </w:p>
          <w:p w:rsidR="00C84EB5" w:rsidRDefault="00C84EB5" w:rsidP="00B8666C">
            <w:pPr>
              <w:rPr>
                <w:sz w:val="28"/>
                <w:szCs w:val="20"/>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Default="00C84EB5" w:rsidP="00B8666C">
            <w:pPr>
              <w:rPr>
                <w:sz w:val="24"/>
              </w:rPr>
            </w:pPr>
          </w:p>
          <w:p w:rsidR="00C84EB5" w:rsidRPr="00D83B56" w:rsidRDefault="00C84EB5" w:rsidP="00B8666C">
            <w:pPr>
              <w:rPr>
                <w:sz w:val="24"/>
              </w:rPr>
            </w:pPr>
            <w:r w:rsidRPr="00D83B56">
              <w:rPr>
                <w:rFonts w:hint="eastAsia"/>
                <w:sz w:val="24"/>
              </w:rPr>
              <w:t>主管校长（签章）</w:t>
            </w:r>
          </w:p>
          <w:p w:rsidR="00C84EB5" w:rsidRPr="00947459" w:rsidRDefault="00C84EB5" w:rsidP="00B8666C">
            <w:pPr>
              <w:ind w:firstLineChars="1700" w:firstLine="4080"/>
              <w:rPr>
                <w:sz w:val="24"/>
              </w:rPr>
            </w:pPr>
            <w:r w:rsidRPr="00D83B56">
              <w:rPr>
                <w:rFonts w:hint="eastAsia"/>
                <w:sz w:val="24"/>
              </w:rPr>
              <w:t>年</w:t>
            </w:r>
            <w:r>
              <w:rPr>
                <w:rFonts w:hint="eastAsia"/>
                <w:sz w:val="24"/>
              </w:rPr>
              <w:t xml:space="preserve">   </w:t>
            </w:r>
            <w:r w:rsidRPr="00D83B56">
              <w:rPr>
                <w:rFonts w:hint="eastAsia"/>
                <w:sz w:val="24"/>
              </w:rPr>
              <w:t>月</w:t>
            </w:r>
            <w:r>
              <w:rPr>
                <w:rFonts w:hint="eastAsia"/>
                <w:sz w:val="24"/>
              </w:rPr>
              <w:t xml:space="preserve">   </w:t>
            </w:r>
            <w:r w:rsidRPr="00D83B56">
              <w:rPr>
                <w:rFonts w:hint="eastAsia"/>
                <w:sz w:val="24"/>
              </w:rPr>
              <w:t>日</w:t>
            </w:r>
          </w:p>
        </w:tc>
      </w:tr>
    </w:tbl>
    <w:p w:rsidR="00C84EB5" w:rsidRPr="001A740D" w:rsidRDefault="00C84EB5" w:rsidP="00C84EB5">
      <w:pPr>
        <w:snapToGrid w:val="0"/>
        <w:spacing w:line="360" w:lineRule="auto"/>
        <w:rPr>
          <w:rFonts w:ascii="宋体" w:hAnsi="宋体" w:cs="宋体"/>
          <w:kern w:val="0"/>
          <w:sz w:val="24"/>
        </w:rPr>
      </w:pPr>
    </w:p>
    <w:sectPr w:rsidR="00C84EB5" w:rsidRPr="001A740D" w:rsidSect="00F01FCF">
      <w:footerReference w:type="even" r:id="rId7"/>
      <w:footerReference w:type="default" r:id="rId8"/>
      <w:pgSz w:w="11906" w:h="16838"/>
      <w:pgMar w:top="2098" w:right="1508" w:bottom="1712" w:left="152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DC8" w:rsidRDefault="00670DC8" w:rsidP="00C84EB5">
      <w:r>
        <w:separator/>
      </w:r>
    </w:p>
  </w:endnote>
  <w:endnote w:type="continuationSeparator" w:id="0">
    <w:p w:rsidR="00670DC8" w:rsidRDefault="00670DC8" w:rsidP="00C84E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文鼎大标宋简">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AD" w:rsidRDefault="00206DAD" w:rsidP="00B858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DAD" w:rsidRDefault="00206DA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DC8" w:rsidRDefault="00670DC8" w:rsidP="00C84EB5">
      <w:r>
        <w:separator/>
      </w:r>
    </w:p>
  </w:footnote>
  <w:footnote w:type="continuationSeparator" w:id="0">
    <w:p w:rsidR="00670DC8" w:rsidRDefault="00670DC8" w:rsidP="00C84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74165"/>
    <w:multiLevelType w:val="singleLevel"/>
    <w:tmpl w:val="26AA9394"/>
    <w:lvl w:ilvl="0">
      <w:start w:val="1"/>
      <w:numFmt w:val="decimal"/>
      <w:lvlText w:val="%1．"/>
      <w:lvlJc w:val="left"/>
      <w:pPr>
        <w:tabs>
          <w:tab w:val="num" w:pos="420"/>
        </w:tabs>
        <w:ind w:left="420" w:hanging="420"/>
      </w:pPr>
    </w:lvl>
  </w:abstractNum>
  <w:num w:numId="1">
    <w:abstractNumId w:val="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徐皓刚">
    <w15:presenceInfo w15:providerId="Windows Live" w15:userId="1f7ec234781a62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4EB5"/>
    <w:rsid w:val="0004492B"/>
    <w:rsid w:val="00097FC7"/>
    <w:rsid w:val="000B6A23"/>
    <w:rsid w:val="001030F3"/>
    <w:rsid w:val="001263F1"/>
    <w:rsid w:val="0017786B"/>
    <w:rsid w:val="00185B44"/>
    <w:rsid w:val="00203A3B"/>
    <w:rsid w:val="00206DAD"/>
    <w:rsid w:val="00210F94"/>
    <w:rsid w:val="00223666"/>
    <w:rsid w:val="0023546B"/>
    <w:rsid w:val="002E0347"/>
    <w:rsid w:val="002F7C66"/>
    <w:rsid w:val="00314A72"/>
    <w:rsid w:val="00316129"/>
    <w:rsid w:val="003C7062"/>
    <w:rsid w:val="004319D6"/>
    <w:rsid w:val="0052021C"/>
    <w:rsid w:val="00567114"/>
    <w:rsid w:val="005E3704"/>
    <w:rsid w:val="00670DC8"/>
    <w:rsid w:val="00690DE1"/>
    <w:rsid w:val="006F7FA5"/>
    <w:rsid w:val="00816DD0"/>
    <w:rsid w:val="00835463"/>
    <w:rsid w:val="00850DAC"/>
    <w:rsid w:val="008F06BC"/>
    <w:rsid w:val="009214A9"/>
    <w:rsid w:val="00940CFE"/>
    <w:rsid w:val="00A66126"/>
    <w:rsid w:val="00A8327C"/>
    <w:rsid w:val="00AC37B6"/>
    <w:rsid w:val="00B70CBC"/>
    <w:rsid w:val="00B73CA3"/>
    <w:rsid w:val="00B83394"/>
    <w:rsid w:val="00C84EB5"/>
    <w:rsid w:val="00E86523"/>
    <w:rsid w:val="00E876E7"/>
    <w:rsid w:val="00EE3253"/>
    <w:rsid w:val="00EF6A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B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4E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4EB5"/>
    <w:rPr>
      <w:sz w:val="18"/>
      <w:szCs w:val="18"/>
    </w:rPr>
  </w:style>
  <w:style w:type="paragraph" w:styleId="a4">
    <w:name w:val="footer"/>
    <w:basedOn w:val="a"/>
    <w:link w:val="Char0"/>
    <w:unhideWhenUsed/>
    <w:rsid w:val="00C84EB5"/>
    <w:pPr>
      <w:tabs>
        <w:tab w:val="center" w:pos="4153"/>
        <w:tab w:val="right" w:pos="8306"/>
      </w:tabs>
      <w:snapToGrid w:val="0"/>
      <w:jc w:val="left"/>
    </w:pPr>
    <w:rPr>
      <w:sz w:val="18"/>
      <w:szCs w:val="18"/>
    </w:rPr>
  </w:style>
  <w:style w:type="character" w:customStyle="1" w:styleId="Char0">
    <w:name w:val="页脚 Char"/>
    <w:basedOn w:val="a0"/>
    <w:link w:val="a4"/>
    <w:rsid w:val="00C84EB5"/>
    <w:rPr>
      <w:sz w:val="18"/>
      <w:szCs w:val="18"/>
    </w:rPr>
  </w:style>
  <w:style w:type="paragraph" w:styleId="a5">
    <w:name w:val="Body Text"/>
    <w:basedOn w:val="a"/>
    <w:link w:val="Char1"/>
    <w:rsid w:val="00C84EB5"/>
    <w:pPr>
      <w:spacing w:after="120"/>
    </w:pPr>
  </w:style>
  <w:style w:type="character" w:customStyle="1" w:styleId="Char1">
    <w:name w:val="正文文本 Char"/>
    <w:basedOn w:val="a0"/>
    <w:link w:val="a5"/>
    <w:rsid w:val="00C84EB5"/>
    <w:rPr>
      <w:rFonts w:ascii="Times New Roman" w:eastAsia="仿宋_GB2312" w:hAnsi="Times New Roman" w:cs="Times New Roman"/>
      <w:sz w:val="32"/>
      <w:szCs w:val="24"/>
    </w:rPr>
  </w:style>
  <w:style w:type="character" w:styleId="a6">
    <w:name w:val="page number"/>
    <w:basedOn w:val="a0"/>
    <w:rsid w:val="00C84EB5"/>
  </w:style>
  <w:style w:type="paragraph" w:customStyle="1" w:styleId="p0">
    <w:name w:val="p0"/>
    <w:basedOn w:val="a"/>
    <w:rsid w:val="00C84EB5"/>
    <w:pPr>
      <w:widowControl/>
      <w:spacing w:before="100" w:beforeAutospacing="1" w:after="100" w:afterAutospacing="1"/>
      <w:jc w:val="left"/>
    </w:pPr>
    <w:rPr>
      <w:rFonts w:ascii="宋体" w:eastAsia="宋体" w:hAnsi="宋体" w:cs="宋体"/>
      <w:kern w:val="0"/>
      <w:sz w:val="24"/>
    </w:rPr>
  </w:style>
  <w:style w:type="paragraph" w:styleId="a7">
    <w:name w:val="Balloon Text"/>
    <w:basedOn w:val="a"/>
    <w:link w:val="Char2"/>
    <w:uiPriority w:val="99"/>
    <w:semiHidden/>
    <w:unhideWhenUsed/>
    <w:rsid w:val="009214A9"/>
    <w:rPr>
      <w:sz w:val="18"/>
      <w:szCs w:val="18"/>
    </w:rPr>
  </w:style>
  <w:style w:type="character" w:customStyle="1" w:styleId="Char2">
    <w:name w:val="批注框文本 Char"/>
    <w:basedOn w:val="a0"/>
    <w:link w:val="a7"/>
    <w:uiPriority w:val="99"/>
    <w:semiHidden/>
    <w:rsid w:val="009214A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juvg</dc:creator>
  <cp:keywords/>
  <dc:description/>
  <cp:lastModifiedBy>校办机要秘书</cp:lastModifiedBy>
  <cp:revision>3</cp:revision>
  <dcterms:created xsi:type="dcterms:W3CDTF">2016-12-08T10:28:00Z</dcterms:created>
  <dcterms:modified xsi:type="dcterms:W3CDTF">2016-12-15T03:11:00Z</dcterms:modified>
</cp:coreProperties>
</file>