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77" w:rsidRPr="00D51B91" w:rsidRDefault="005C5977" w:rsidP="005C5977">
      <w:pPr>
        <w:spacing w:line="500" w:lineRule="exact"/>
        <w:rPr>
          <w:rFonts w:ascii="黑体" w:eastAsia="黑体" w:hAnsi="黑体"/>
          <w:sz w:val="32"/>
          <w:szCs w:val="32"/>
        </w:rPr>
      </w:pPr>
      <w:r w:rsidRPr="00D51B91">
        <w:rPr>
          <w:rFonts w:ascii="黑体" w:eastAsia="黑体" w:hAnsi="黑体" w:hint="eastAsia"/>
          <w:sz w:val="32"/>
          <w:szCs w:val="32"/>
        </w:rPr>
        <w:t>附件1</w:t>
      </w:r>
    </w:p>
    <w:p w:rsidR="005C5977" w:rsidRPr="00D51B91" w:rsidRDefault="005C5977" w:rsidP="005C5977">
      <w:pPr>
        <w:spacing w:line="500" w:lineRule="exact"/>
        <w:ind w:firstLine="645"/>
        <w:jc w:val="center"/>
        <w:rPr>
          <w:rFonts w:ascii="方正小标宋简体" w:eastAsia="方正小标宋简体" w:hAnsi="Times New Roman"/>
          <w:sz w:val="36"/>
          <w:szCs w:val="32"/>
        </w:rPr>
      </w:pPr>
      <w:r w:rsidRPr="00D51B91">
        <w:rPr>
          <w:rFonts w:ascii="方正小标宋简体" w:eastAsia="方正小标宋简体" w:hAnsi="Times New Roman" w:hint="eastAsia"/>
          <w:sz w:val="36"/>
          <w:szCs w:val="32"/>
        </w:rPr>
        <w:t>上海建桥学院第三届“教学节”活动内容</w:t>
      </w:r>
    </w:p>
    <w:p w:rsidR="005C5977" w:rsidRPr="00D51B91" w:rsidRDefault="005C5977" w:rsidP="005C5977">
      <w:pPr>
        <w:spacing w:line="500" w:lineRule="exact"/>
        <w:ind w:firstLine="645"/>
        <w:jc w:val="center"/>
        <w:rPr>
          <w:rFonts w:ascii="方正小标宋简体" w:eastAsia="方正小标宋简体" w:hAnsi="Times New Roman"/>
          <w:sz w:val="36"/>
          <w:szCs w:val="32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41"/>
        <w:gridCol w:w="567"/>
        <w:gridCol w:w="1417"/>
        <w:gridCol w:w="2835"/>
        <w:gridCol w:w="1206"/>
        <w:gridCol w:w="920"/>
        <w:gridCol w:w="1560"/>
      </w:tblGrid>
      <w:tr w:rsidR="005C5977" w:rsidRPr="00D51B91" w:rsidTr="00673445">
        <w:trPr>
          <w:trHeight w:val="7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主题活动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活动内容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参加人员</w:t>
            </w:r>
          </w:p>
        </w:tc>
      </w:tr>
      <w:tr w:rsidR="005C5977" w:rsidRPr="00D51B91" w:rsidTr="00673445">
        <w:trPr>
          <w:trHeight w:val="7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校级层面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“教学节”开幕式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第三届“教学节”启动仪式。</w:t>
            </w:r>
          </w:p>
          <w:p w:rsidR="005C5977" w:rsidRPr="00D51B91" w:rsidRDefault="005C5977" w:rsidP="00673445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我校线上教学运行情况介绍。</w:t>
            </w:r>
          </w:p>
          <w:p w:rsidR="005C5977" w:rsidRPr="00D51B91" w:rsidRDefault="005C5977" w:rsidP="00673445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第三届“教学节”活动内容介绍。</w:t>
            </w:r>
          </w:p>
          <w:p w:rsidR="005C5977" w:rsidRPr="00D51B91" w:rsidRDefault="005C5977" w:rsidP="00673445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三院联展云端开展仪式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日13：30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M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校领导、中层干部、部分学生教师代表等</w:t>
            </w:r>
          </w:p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面向全体师生线上直播</w:t>
            </w:r>
          </w:p>
        </w:tc>
      </w:tr>
      <w:tr w:rsidR="005C5977" w:rsidRPr="00D51B91" w:rsidTr="00673445">
        <w:trPr>
          <w:trHeight w:val="7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green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线上教学设计与教学改革系列讲座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77" w:rsidRPr="00D51B91" w:rsidRDefault="005C5977" w:rsidP="005C5977"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创校校长黄清云 “</w:t>
            </w:r>
            <w:r w:rsidRPr="00D51B91">
              <w:rPr>
                <w:rFonts w:ascii="宋体" w:hAnsi="宋体" w:cs="宋体" w:hint="eastAsia"/>
                <w:kern w:val="0"/>
                <w:sz w:val="22"/>
              </w:rPr>
              <w:t>促进在线教学成为我校教育教学的有效方式”</w:t>
            </w:r>
          </w:p>
          <w:p w:rsidR="005C5977" w:rsidRPr="00D51B91" w:rsidRDefault="005C5977" w:rsidP="005C5977"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华师大杜震宇教授“如何做好线上课程思政”</w:t>
            </w:r>
          </w:p>
          <w:p w:rsidR="005C5977" w:rsidRPr="00D51B91" w:rsidRDefault="005C5977" w:rsidP="005C5977"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上师大谢利民“如何以学生为中心做一名好老师”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51B91">
              <w:rPr>
                <w:rFonts w:ascii="宋体" w:hAnsi="宋体" w:cs="宋体"/>
                <w:kern w:val="0"/>
                <w:sz w:val="22"/>
              </w:rPr>
              <w:t>5</w:t>
            </w:r>
            <w:r w:rsidRPr="00D51B91">
              <w:rPr>
                <w:rFonts w:ascii="宋体" w:hAnsi="宋体" w:cs="宋体" w:hint="eastAsia"/>
                <w:kern w:val="0"/>
                <w:sz w:val="22"/>
              </w:rPr>
              <w:t>月18日</w:t>
            </w:r>
            <w:r w:rsidRPr="00D51B91">
              <w:rPr>
                <w:rFonts w:ascii="宋体" w:hAnsi="宋体" w:cs="宋体"/>
                <w:kern w:val="0"/>
                <w:sz w:val="22"/>
              </w:rPr>
              <w:t>14</w:t>
            </w:r>
            <w:r w:rsidRPr="00D51B91">
              <w:rPr>
                <w:rFonts w:ascii="宋体" w:hAnsi="宋体" w:cs="宋体" w:hint="eastAsia"/>
                <w:kern w:val="0"/>
                <w:sz w:val="22"/>
              </w:rPr>
              <w:t>:0</w:t>
            </w:r>
            <w:r w:rsidRPr="00D51B91">
              <w:rPr>
                <w:rFonts w:ascii="宋体" w:hAnsi="宋体" w:cs="宋体"/>
                <w:kern w:val="0"/>
                <w:sz w:val="22"/>
              </w:rPr>
              <w:t>0</w:t>
            </w:r>
          </w:p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51B91">
              <w:rPr>
                <w:rFonts w:ascii="宋体" w:hAnsi="宋体" w:cs="宋体"/>
                <w:kern w:val="0"/>
                <w:sz w:val="22"/>
              </w:rPr>
              <w:t>5</w:t>
            </w:r>
            <w:r w:rsidRPr="00D51B91">
              <w:rPr>
                <w:rFonts w:ascii="宋体" w:hAnsi="宋体" w:cs="宋体" w:hint="eastAsia"/>
                <w:kern w:val="0"/>
                <w:sz w:val="22"/>
              </w:rPr>
              <w:t>月21日</w:t>
            </w:r>
            <w:r w:rsidRPr="00D51B91">
              <w:rPr>
                <w:rFonts w:ascii="宋体" w:hAnsi="宋体" w:cs="宋体"/>
                <w:kern w:val="0"/>
                <w:sz w:val="22"/>
              </w:rPr>
              <w:t>13</w:t>
            </w:r>
            <w:r w:rsidRPr="00D51B91">
              <w:rPr>
                <w:rFonts w:ascii="宋体" w:hAnsi="宋体" w:cs="宋体" w:hint="eastAsia"/>
                <w:kern w:val="0"/>
                <w:sz w:val="22"/>
              </w:rPr>
              <w:t>:0</w:t>
            </w:r>
            <w:r w:rsidRPr="00D51B91">
              <w:rPr>
                <w:rFonts w:ascii="宋体" w:hAnsi="宋体" w:cs="宋体"/>
                <w:kern w:val="0"/>
                <w:sz w:val="22"/>
              </w:rPr>
              <w:t>0</w:t>
            </w:r>
          </w:p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51B91">
              <w:rPr>
                <w:rFonts w:ascii="宋体" w:hAnsi="宋体" w:cs="宋体"/>
                <w:kern w:val="0"/>
                <w:sz w:val="22"/>
              </w:rPr>
              <w:t>5</w:t>
            </w:r>
            <w:r w:rsidRPr="00D51B91">
              <w:rPr>
                <w:rFonts w:ascii="宋体" w:hAnsi="宋体" w:cs="宋体" w:hint="eastAsia"/>
                <w:kern w:val="0"/>
                <w:sz w:val="22"/>
              </w:rPr>
              <w:t>月29日</w:t>
            </w:r>
            <w:r w:rsidRPr="00D51B91">
              <w:rPr>
                <w:rFonts w:ascii="宋体" w:hAnsi="宋体" w:cs="宋体"/>
                <w:kern w:val="0"/>
                <w:sz w:val="22"/>
              </w:rPr>
              <w:t>10</w:t>
            </w:r>
            <w:r w:rsidRPr="00D51B91">
              <w:rPr>
                <w:rFonts w:ascii="宋体" w:hAnsi="宋体" w:cs="宋体" w:hint="eastAsia"/>
                <w:kern w:val="0"/>
                <w:sz w:val="22"/>
              </w:rPr>
              <w:t>:0</w:t>
            </w:r>
            <w:r w:rsidRPr="00D51B91">
              <w:rPr>
                <w:rFonts w:ascii="宋体" w:hAnsi="宋体" w:cs="宋体"/>
                <w:kern w:val="0"/>
                <w:sz w:val="22"/>
              </w:rPr>
              <w:t>0</w:t>
            </w:r>
          </w:p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M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612</w:t>
            </w:r>
          </w:p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线上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教学院长、系主任、教学骨干等</w:t>
            </w:r>
          </w:p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面向全体师生线上直播</w:t>
            </w:r>
          </w:p>
        </w:tc>
      </w:tr>
      <w:tr w:rsidR="005C5977" w:rsidRPr="00D51B91" w:rsidTr="00673445">
        <w:trPr>
          <w:trHeight w:val="8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77" w:rsidRPr="00D51B91" w:rsidRDefault="005C5977" w:rsidP="006734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在线教学中的“课程思政”教学设计及说课竞赛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77" w:rsidRPr="00D51B91" w:rsidRDefault="005C5977" w:rsidP="006734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1、5月2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0日起，各学院组织院内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在线教学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“课程思政”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教学设计及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说课竞赛</w:t>
            </w:r>
          </w:p>
          <w:p w:rsidR="005C5977" w:rsidRPr="00D51B91" w:rsidRDefault="005C5977" w:rsidP="006734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2、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日，各学院推选优秀教师参加校级竞赛（方案见附件3）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日全天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学生事务中心315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本校、外校专家、参赛教师</w:t>
            </w:r>
          </w:p>
        </w:tc>
      </w:tr>
      <w:tr w:rsidR="005C5977" w:rsidRPr="00D51B91" w:rsidTr="00673445">
        <w:trPr>
          <w:trHeight w:val="8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77" w:rsidRPr="00D51B91" w:rsidRDefault="005C5977" w:rsidP="006734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优秀在线</w:t>
            </w:r>
            <w:proofErr w:type="gramStart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教学线</w:t>
            </w:r>
            <w:proofErr w:type="gramEnd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上公开课活动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5C5977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5月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月2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日各学院评选优秀在线教学案例。各学院按已开课程的1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%评选出优秀案例报送教务处。</w:t>
            </w:r>
          </w:p>
          <w:p w:rsidR="005C5977" w:rsidRPr="00D51B91" w:rsidRDefault="005C5977" w:rsidP="005C5977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5月2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月2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优秀案例线上公开课观摩活动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5.15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5.29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线上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全体教师</w:t>
            </w:r>
          </w:p>
        </w:tc>
      </w:tr>
      <w:tr w:rsidR="005C5977" w:rsidRPr="00D51B91" w:rsidTr="00673445">
        <w:trPr>
          <w:trHeight w:val="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77" w:rsidRPr="00D51B91" w:rsidRDefault="005C5977" w:rsidP="006734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教师教学竞赛暨上海市</w:t>
            </w:r>
            <w:proofErr w:type="gramStart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青教赛培育</w:t>
            </w:r>
            <w:proofErr w:type="gramEnd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选拔系列活动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77" w:rsidRPr="00D51B91" w:rsidRDefault="005C5977" w:rsidP="00673445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上师大陈勇副教授线下培训-青</w:t>
            </w:r>
            <w:proofErr w:type="gramStart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教赛教学</w:t>
            </w:r>
            <w:proofErr w:type="gramEnd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设计要点。</w:t>
            </w:r>
          </w:p>
          <w:p w:rsidR="005C5977" w:rsidRPr="00D51B91" w:rsidRDefault="005C5977" w:rsidP="00673445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上海同济胡琪副教授线下培训-青</w:t>
            </w:r>
            <w:proofErr w:type="gramStart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教赛特色</w:t>
            </w:r>
            <w:proofErr w:type="gramEnd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凝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练与表达。</w:t>
            </w:r>
          </w:p>
          <w:p w:rsidR="005C5977" w:rsidRPr="00D51B91" w:rsidRDefault="005C5977" w:rsidP="00673445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校级</w:t>
            </w:r>
            <w:proofErr w:type="gramStart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青教赛竞赛</w:t>
            </w:r>
            <w:proofErr w:type="gramEnd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及市级</w:t>
            </w:r>
            <w:proofErr w:type="gramStart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青教赛选拔赛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5月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日、5月20日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、6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月4日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学生事务中心3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专家、教发中心工作人员、各学院初选人员</w:t>
            </w:r>
          </w:p>
        </w:tc>
      </w:tr>
      <w:tr w:rsidR="005C5977" w:rsidRPr="00D51B91" w:rsidTr="00673445">
        <w:trPr>
          <w:trHeight w:val="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77" w:rsidRPr="00D51B91" w:rsidRDefault="005C5977" w:rsidP="006734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开展“在线教与学摄影展”活动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77" w:rsidRPr="00D51B91" w:rsidRDefault="005C5977" w:rsidP="006734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推荐主题：以疫情期间在线教育为主题，宣传推广教师的用心施教，学生的认真求学状态。以照片形式，各学院评选后全校宣传、在线投票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5月1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日至6月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线上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学院全体学生</w:t>
            </w:r>
          </w:p>
        </w:tc>
      </w:tr>
      <w:tr w:rsidR="005C5977" w:rsidRPr="00D51B91" w:rsidTr="00673445">
        <w:trPr>
          <w:trHeight w:val="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77" w:rsidRPr="00D51B91" w:rsidRDefault="005C5977" w:rsidP="006734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“教学节”闭幕式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1、闭幕式及教学节活动总结</w:t>
            </w:r>
          </w:p>
          <w:p w:rsidR="005C5977" w:rsidRPr="00D51B91" w:rsidRDefault="005C5977" w:rsidP="006734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2、在线教学“课程思政”教学设计及说课竞赛颁奖</w:t>
            </w:r>
          </w:p>
          <w:p w:rsidR="005C5977" w:rsidRPr="00D51B91" w:rsidRDefault="005C5977" w:rsidP="006734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3、校级</w:t>
            </w:r>
            <w:proofErr w:type="gramStart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青教赛颁奖</w:t>
            </w:r>
            <w:proofErr w:type="gramEnd"/>
          </w:p>
          <w:p w:rsidR="005C5977" w:rsidRPr="00D51B91" w:rsidRDefault="005C5977" w:rsidP="006734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4、“在线教与学摄影展”颁奖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6月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M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612</w:t>
            </w:r>
          </w:p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线上直播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校领导、中层干部、全校教师等</w:t>
            </w:r>
          </w:p>
        </w:tc>
      </w:tr>
      <w:tr w:rsidR="005C5977" w:rsidRPr="00D51B91" w:rsidTr="00673445">
        <w:trPr>
          <w:trHeight w:val="6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学院层面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开展主题论坛、教学工作坊、教师沙龙等学院特色活动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推荐主题：“课程思政”教育教学改革，创新创业教育，在线课程建设，</w:t>
            </w:r>
            <w:proofErr w:type="gramStart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金课的</w:t>
            </w:r>
            <w:proofErr w:type="gramEnd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标准与落实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5月1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日至6月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学院自定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学院师生</w:t>
            </w:r>
          </w:p>
        </w:tc>
      </w:tr>
      <w:tr w:rsidR="005C5977" w:rsidRPr="00D51B91" w:rsidTr="00673445">
        <w:trPr>
          <w:trHeight w:val="7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77" w:rsidRPr="00D51B91" w:rsidRDefault="005C5977" w:rsidP="006734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开展“说句心里话”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VCR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短片活动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推荐主题：学生以疫情期间想对老师、学校、国家、世界说的话为主题，</w:t>
            </w:r>
            <w:proofErr w:type="gramStart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体现正</w:t>
            </w:r>
            <w:proofErr w:type="gramEnd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能量、核心价值观、</w:t>
            </w:r>
            <w:proofErr w:type="gramStart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课程思政等</w:t>
            </w:r>
            <w:proofErr w:type="gramEnd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元素，录制V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CR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，各学院评选后全校宣传、在线投票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5月1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日至6月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学院自定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学院师生</w:t>
            </w:r>
          </w:p>
        </w:tc>
      </w:tr>
      <w:tr w:rsidR="005C5977" w:rsidRPr="00D51B91" w:rsidTr="00673445">
        <w:trPr>
          <w:trHeight w:val="7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77" w:rsidRPr="00D51B91" w:rsidRDefault="005C5977" w:rsidP="006734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开展听</w:t>
            </w:r>
            <w:proofErr w:type="gramEnd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评课活动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组织学院教师</w:t>
            </w:r>
            <w:proofErr w:type="gramStart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开展听</w:t>
            </w:r>
            <w:proofErr w:type="gramEnd"/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评课活动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5月1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日至6月</w:t>
            </w:r>
            <w:r w:rsidRPr="00D51B91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学院自定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77" w:rsidRPr="00D51B91" w:rsidRDefault="005C5977" w:rsidP="006734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1B91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学院师生</w:t>
            </w:r>
          </w:p>
        </w:tc>
      </w:tr>
    </w:tbl>
    <w:p w:rsidR="005C5977" w:rsidRPr="00D51B91" w:rsidRDefault="005C5977" w:rsidP="005C5977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5C5977" w:rsidRPr="00D51B91" w:rsidRDefault="005C5977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5C5977" w:rsidRPr="00D51B91" w:rsidSect="00111B1A">
      <w:footerReference w:type="even" r:id="rId9"/>
      <w:footerReference w:type="default" r:id="rId10"/>
      <w:pgSz w:w="11906" w:h="16838"/>
      <w:pgMar w:top="2098" w:right="1474" w:bottom="1985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A2" w:rsidRDefault="00495CA2" w:rsidP="00532486">
      <w:r>
        <w:separator/>
      </w:r>
    </w:p>
  </w:endnote>
  <w:endnote w:type="continuationSeparator" w:id="0">
    <w:p w:rsidR="00495CA2" w:rsidRDefault="00495CA2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1A" w:rsidRPr="004C221A" w:rsidRDefault="004C221A">
    <w:pPr>
      <w:pStyle w:val="a5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835343728"/>
        <w:docPartObj>
          <w:docPartGallery w:val="Page Numbers (Bottom of Page)"/>
          <w:docPartUnique/>
        </w:docPartObj>
      </w:sdtPr>
      <w:sdtEndPr/>
      <w:sdtContent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5D4560" w:rsidRPr="005D4560">
          <w:rPr>
            <w:rFonts w:ascii="Times New Roman" w:eastAsia="仿宋" w:hAnsi="Times New Roman"/>
            <w:noProof/>
            <w:sz w:val="28"/>
            <w:szCs w:val="28"/>
            <w:lang w:val="zh-CN"/>
          </w:rPr>
          <w:t>2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1A" w:rsidRPr="004C221A" w:rsidRDefault="004C221A" w:rsidP="004C221A">
    <w:pPr>
      <w:pStyle w:val="a5"/>
      <w:jc w:val="right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-1621297100"/>
        <w:docPartObj>
          <w:docPartGallery w:val="Page Numbers (Bottom of Page)"/>
          <w:docPartUnique/>
        </w:docPartObj>
      </w:sdtPr>
      <w:sdtEndPr/>
      <w:sdtContent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5D4560" w:rsidRPr="005D4560">
          <w:rPr>
            <w:rFonts w:ascii="Times New Roman" w:eastAsia="仿宋" w:hAnsi="Times New Roman"/>
            <w:noProof/>
            <w:sz w:val="28"/>
            <w:szCs w:val="28"/>
            <w:lang w:val="zh-CN"/>
          </w:rPr>
          <w:t>1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A2" w:rsidRDefault="00495CA2" w:rsidP="00532486">
      <w:r>
        <w:separator/>
      </w:r>
    </w:p>
  </w:footnote>
  <w:footnote w:type="continuationSeparator" w:id="0">
    <w:p w:rsidR="00495CA2" w:rsidRDefault="00495CA2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05DC9"/>
    <w:rsid w:val="00011EE8"/>
    <w:rsid w:val="00013D0C"/>
    <w:rsid w:val="0005541D"/>
    <w:rsid w:val="0006146B"/>
    <w:rsid w:val="00061B52"/>
    <w:rsid w:val="000805DA"/>
    <w:rsid w:val="00083BB6"/>
    <w:rsid w:val="00093A47"/>
    <w:rsid w:val="00096F2E"/>
    <w:rsid w:val="000A5DE0"/>
    <w:rsid w:val="000A742C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85BE3"/>
    <w:rsid w:val="001865BB"/>
    <w:rsid w:val="00187627"/>
    <w:rsid w:val="001B71C7"/>
    <w:rsid w:val="001C2A05"/>
    <w:rsid w:val="001F75DE"/>
    <w:rsid w:val="00205CE6"/>
    <w:rsid w:val="00252B27"/>
    <w:rsid w:val="00257F26"/>
    <w:rsid w:val="00261F1C"/>
    <w:rsid w:val="00271A2B"/>
    <w:rsid w:val="002749A6"/>
    <w:rsid w:val="0027718E"/>
    <w:rsid w:val="00281B28"/>
    <w:rsid w:val="002A54F8"/>
    <w:rsid w:val="002A7038"/>
    <w:rsid w:val="002B53BA"/>
    <w:rsid w:val="002C3078"/>
    <w:rsid w:val="002D423D"/>
    <w:rsid w:val="002E17EE"/>
    <w:rsid w:val="002E352D"/>
    <w:rsid w:val="002E3F43"/>
    <w:rsid w:val="002F35CB"/>
    <w:rsid w:val="00303A61"/>
    <w:rsid w:val="00315F99"/>
    <w:rsid w:val="0032358A"/>
    <w:rsid w:val="00325DA4"/>
    <w:rsid w:val="0032742E"/>
    <w:rsid w:val="00331919"/>
    <w:rsid w:val="00335FB9"/>
    <w:rsid w:val="003371F3"/>
    <w:rsid w:val="0037048F"/>
    <w:rsid w:val="00395FF1"/>
    <w:rsid w:val="003977C1"/>
    <w:rsid w:val="003B177F"/>
    <w:rsid w:val="003B1F7D"/>
    <w:rsid w:val="003D08B5"/>
    <w:rsid w:val="003E4B61"/>
    <w:rsid w:val="003F77AF"/>
    <w:rsid w:val="00403488"/>
    <w:rsid w:val="00413FCE"/>
    <w:rsid w:val="00421A28"/>
    <w:rsid w:val="00436889"/>
    <w:rsid w:val="00441623"/>
    <w:rsid w:val="00456BC1"/>
    <w:rsid w:val="0046310F"/>
    <w:rsid w:val="00473657"/>
    <w:rsid w:val="00490581"/>
    <w:rsid w:val="00495CA2"/>
    <w:rsid w:val="00495F9A"/>
    <w:rsid w:val="004B0A5A"/>
    <w:rsid w:val="004C221A"/>
    <w:rsid w:val="004C7E94"/>
    <w:rsid w:val="004F5D13"/>
    <w:rsid w:val="005072D2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B603C"/>
    <w:rsid w:val="005C5977"/>
    <w:rsid w:val="005C5ACE"/>
    <w:rsid w:val="005C7451"/>
    <w:rsid w:val="005D2B23"/>
    <w:rsid w:val="005D4560"/>
    <w:rsid w:val="005D5EA2"/>
    <w:rsid w:val="005D6823"/>
    <w:rsid w:val="005E75A1"/>
    <w:rsid w:val="005F28DC"/>
    <w:rsid w:val="00600ED4"/>
    <w:rsid w:val="00605B15"/>
    <w:rsid w:val="00606F84"/>
    <w:rsid w:val="00633816"/>
    <w:rsid w:val="00637882"/>
    <w:rsid w:val="006467C9"/>
    <w:rsid w:val="00653897"/>
    <w:rsid w:val="00661724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26E"/>
    <w:rsid w:val="00723C7D"/>
    <w:rsid w:val="00735AB3"/>
    <w:rsid w:val="00751B29"/>
    <w:rsid w:val="00755BE7"/>
    <w:rsid w:val="00773F42"/>
    <w:rsid w:val="007869B6"/>
    <w:rsid w:val="00795A05"/>
    <w:rsid w:val="007A0FB9"/>
    <w:rsid w:val="007A1A9B"/>
    <w:rsid w:val="007C7453"/>
    <w:rsid w:val="00803308"/>
    <w:rsid w:val="00812E1F"/>
    <w:rsid w:val="00822BD3"/>
    <w:rsid w:val="00845352"/>
    <w:rsid w:val="00846847"/>
    <w:rsid w:val="00847AA3"/>
    <w:rsid w:val="00861EE7"/>
    <w:rsid w:val="00865815"/>
    <w:rsid w:val="008667F3"/>
    <w:rsid w:val="008735AB"/>
    <w:rsid w:val="0087747E"/>
    <w:rsid w:val="008974FD"/>
    <w:rsid w:val="008B55F8"/>
    <w:rsid w:val="008B787E"/>
    <w:rsid w:val="008B7BCF"/>
    <w:rsid w:val="008C5534"/>
    <w:rsid w:val="008C6676"/>
    <w:rsid w:val="00904B69"/>
    <w:rsid w:val="0090623D"/>
    <w:rsid w:val="009067AF"/>
    <w:rsid w:val="009119A9"/>
    <w:rsid w:val="00983A05"/>
    <w:rsid w:val="00996AD4"/>
    <w:rsid w:val="009C3641"/>
    <w:rsid w:val="00A1026B"/>
    <w:rsid w:val="00A12FFB"/>
    <w:rsid w:val="00A219E4"/>
    <w:rsid w:val="00A36326"/>
    <w:rsid w:val="00A4218A"/>
    <w:rsid w:val="00A44193"/>
    <w:rsid w:val="00A75658"/>
    <w:rsid w:val="00A80812"/>
    <w:rsid w:val="00AB606F"/>
    <w:rsid w:val="00AC05F7"/>
    <w:rsid w:val="00AC6C19"/>
    <w:rsid w:val="00AD0B56"/>
    <w:rsid w:val="00B05979"/>
    <w:rsid w:val="00B34F25"/>
    <w:rsid w:val="00B516C0"/>
    <w:rsid w:val="00B5523F"/>
    <w:rsid w:val="00B5734F"/>
    <w:rsid w:val="00B66243"/>
    <w:rsid w:val="00B70066"/>
    <w:rsid w:val="00B7786D"/>
    <w:rsid w:val="00B92D67"/>
    <w:rsid w:val="00BA2137"/>
    <w:rsid w:val="00BC3207"/>
    <w:rsid w:val="00BC5CEB"/>
    <w:rsid w:val="00BC625B"/>
    <w:rsid w:val="00BD738D"/>
    <w:rsid w:val="00C0170B"/>
    <w:rsid w:val="00C07D36"/>
    <w:rsid w:val="00C22458"/>
    <w:rsid w:val="00C339DE"/>
    <w:rsid w:val="00C4076A"/>
    <w:rsid w:val="00C444EC"/>
    <w:rsid w:val="00C5405C"/>
    <w:rsid w:val="00C64C1F"/>
    <w:rsid w:val="00C65E44"/>
    <w:rsid w:val="00C67801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51B91"/>
    <w:rsid w:val="00D55CA5"/>
    <w:rsid w:val="00D66E23"/>
    <w:rsid w:val="00D75346"/>
    <w:rsid w:val="00D83023"/>
    <w:rsid w:val="00D93843"/>
    <w:rsid w:val="00D93BBF"/>
    <w:rsid w:val="00DA3AF7"/>
    <w:rsid w:val="00DB604F"/>
    <w:rsid w:val="00DD246E"/>
    <w:rsid w:val="00DF7375"/>
    <w:rsid w:val="00E027B0"/>
    <w:rsid w:val="00E11CC5"/>
    <w:rsid w:val="00E235D6"/>
    <w:rsid w:val="00E33E19"/>
    <w:rsid w:val="00E36337"/>
    <w:rsid w:val="00E41049"/>
    <w:rsid w:val="00E6139D"/>
    <w:rsid w:val="00E742E7"/>
    <w:rsid w:val="00E96CF7"/>
    <w:rsid w:val="00E97A64"/>
    <w:rsid w:val="00EA4C27"/>
    <w:rsid w:val="00EB7C68"/>
    <w:rsid w:val="00EC171B"/>
    <w:rsid w:val="00EC344E"/>
    <w:rsid w:val="00EF6413"/>
    <w:rsid w:val="00F11ECF"/>
    <w:rsid w:val="00F13485"/>
    <w:rsid w:val="00F3038B"/>
    <w:rsid w:val="00F34507"/>
    <w:rsid w:val="00F418BC"/>
    <w:rsid w:val="00F61888"/>
    <w:rsid w:val="00F73E77"/>
    <w:rsid w:val="00F75552"/>
    <w:rsid w:val="00F94AAB"/>
    <w:rsid w:val="00FA2C54"/>
    <w:rsid w:val="00FB08B3"/>
    <w:rsid w:val="00FB1651"/>
    <w:rsid w:val="00FC6DD2"/>
    <w:rsid w:val="00FD2AEE"/>
    <w:rsid w:val="00FD73DE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943E5-6D9D-4E98-8810-A410FD07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ntko</cp:lastModifiedBy>
  <cp:revision>88</cp:revision>
  <dcterms:created xsi:type="dcterms:W3CDTF">2020-03-08T09:37:00Z</dcterms:created>
  <dcterms:modified xsi:type="dcterms:W3CDTF">2020-05-15T01:27:00Z</dcterms:modified>
</cp:coreProperties>
</file>