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0360">
      <w:pPr>
        <w:jc w:val="center"/>
        <w:rPr>
          <w:rFonts w:ascii="黑体" w:hAnsi="黑体" w:eastAsia="黑体"/>
          <w:spacing w:val="40"/>
          <w:sz w:val="32"/>
          <w:szCs w:val="36"/>
        </w:rPr>
      </w:pPr>
      <w:r>
        <w:rPr>
          <w:rFonts w:ascii="黑体" w:hAnsi="黑体" w:eastAsia="黑体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-553720</wp:posOffset>
                </wp:positionH>
                <wp:positionV relativeFrom="paragraph">
                  <wp:posOffset>-646430</wp:posOffset>
                </wp:positionV>
                <wp:extent cx="1613535" cy="431800"/>
                <wp:effectExtent l="0" t="0" r="1905" b="1016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7CD11F">
                            <w:pPr>
                              <w:jc w:val="center"/>
                            </w:pPr>
                            <w:r>
                              <w:t>SJQU-QR-XB-026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DD53DD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3.6pt;margin-top:-50.9pt;height:34pt;width:127.05pt;mso-position-horizontal-relative:margin;z-index:251659264;v-text-anchor:middle;mso-width-relative:page;mso-height-relative:page;" fillcolor="#FFFFFF" filled="t" stroked="f" coordsize="21600,21600" o:gfxdata="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o2NSv2wAAAAwBAAAPAAAAAAAAAAEAIAAAACIAAABk&#10;cnMvZG93bnJldi54bWxQSwECFAAUAAAACACHTuJAmygfNTwCAABWBAAADgAAAAAAAAABACAAAAAq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7CD11F">
                      <w:pPr>
                        <w:jc w:val="center"/>
                      </w:pPr>
                      <w:r>
                        <w:t>SJQU-QR-XB-026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A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DD53DD1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pacing w:val="40"/>
          <w:sz w:val="32"/>
          <w:szCs w:val="36"/>
        </w:rPr>
        <w:t>上海建桥学院电话号码处理</w:t>
      </w:r>
      <w:r>
        <w:rPr>
          <w:rFonts w:hint="eastAsia" w:ascii="黑体" w:hAnsi="黑体" w:eastAsia="黑体"/>
          <w:spacing w:val="0"/>
          <w:sz w:val="32"/>
          <w:szCs w:val="36"/>
        </w:rPr>
        <w:t>单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33"/>
        <w:gridCol w:w="533"/>
        <w:gridCol w:w="534"/>
        <w:gridCol w:w="530"/>
        <w:gridCol w:w="4"/>
        <w:gridCol w:w="534"/>
        <w:gridCol w:w="534"/>
        <w:gridCol w:w="534"/>
        <w:gridCol w:w="538"/>
        <w:gridCol w:w="1136"/>
        <w:gridCol w:w="1104"/>
        <w:gridCol w:w="1181"/>
        <w:gridCol w:w="1020"/>
      </w:tblGrid>
      <w:tr w14:paraId="43A1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6846A2A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电话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号码</w:t>
            </w:r>
          </w:p>
        </w:tc>
        <w:tc>
          <w:tcPr>
            <w:tcW w:w="533" w:type="dxa"/>
            <w:tcBorders>
              <w:right w:val="dashed" w:color="auto" w:sz="4" w:space="0"/>
            </w:tcBorders>
            <w:vAlign w:val="center"/>
          </w:tcPr>
          <w:p w14:paraId="1E86941F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3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 w14:paraId="33E43383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4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 w14:paraId="6324EB03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4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 w14:paraId="6C188552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4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 w14:paraId="2D18746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4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 w14:paraId="5FB903FB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4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 w14:paraId="75F85D59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tcBorders>
              <w:left w:val="dashed" w:color="auto" w:sz="4" w:space="0"/>
            </w:tcBorders>
            <w:vAlign w:val="center"/>
          </w:tcPr>
          <w:p w14:paraId="1E074256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38AA1E5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  <w:lang w:val="en-US" w:eastAsia="zh-CN"/>
              </w:rPr>
              <w:t>使用该号码</w:t>
            </w:r>
          </w:p>
          <w:p w14:paraId="309E53F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  <w:lang w:val="en-US" w:eastAsia="zh-CN"/>
              </w:rPr>
              <w:t>的电话机数</w:t>
            </w:r>
          </w:p>
        </w:tc>
        <w:tc>
          <w:tcPr>
            <w:tcW w:w="1104" w:type="dxa"/>
            <w:vAlign w:val="center"/>
          </w:tcPr>
          <w:p w14:paraId="256D8F4D">
            <w:pP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225F08B5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  <w:lang w:val="en-US" w:eastAsia="zh-CN"/>
              </w:rPr>
              <w:t>使用该号码</w:t>
            </w:r>
          </w:p>
          <w:p w14:paraId="4D4E4029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0"/>
                <w:vertAlign w:val="baseli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w w:val="90"/>
                <w:sz w:val="20"/>
                <w:vertAlign w:val="baseline"/>
                <w:lang w:val="en-US" w:eastAsia="zh-CN"/>
              </w:rPr>
              <w:t>房间数量</w:t>
            </w:r>
          </w:p>
        </w:tc>
        <w:tc>
          <w:tcPr>
            <w:tcW w:w="1020" w:type="dxa"/>
            <w:vAlign w:val="center"/>
          </w:tcPr>
          <w:p w14:paraId="22C7CD03">
            <w:pP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</w:tr>
      <w:tr w14:paraId="4B4C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6FD4FBF0">
            <w:pPr>
              <w:jc w:val="center"/>
              <w:rPr>
                <w:rFonts w:hint="default" w:asciiTheme="minorEastAsia" w:hAnsiTheme="minorEastAsia" w:eastAsiaTheme="minorEastAsia" w:cstheme="minorEastAsia"/>
                <w:w w:val="10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val="en-US" w:eastAsia="zh-CN"/>
              </w:rPr>
              <w:t>需    求</w:t>
            </w:r>
          </w:p>
        </w:tc>
        <w:tc>
          <w:tcPr>
            <w:tcW w:w="8715" w:type="dxa"/>
            <w:gridSpan w:val="13"/>
            <w:vAlign w:val="center"/>
          </w:tcPr>
          <w:p w14:paraId="6FF7F4B7">
            <w:pP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>一般审批项目：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 xml:space="preserve">电话线路移位(移机)  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 xml:space="preserve">□变更使用者 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 xml:space="preserve"> □变更用途* 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 xml:space="preserve">  □撤销号码*</w:t>
            </w:r>
          </w:p>
          <w:p w14:paraId="2C19C733">
            <w:pP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>严格审批项目：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 xml:space="preserve">变更功能* 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 xml:space="preserve"> □新增电话号码★  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>□其它</w:t>
            </w:r>
            <w:r>
              <w:rPr>
                <w:rFonts w:hint="eastAsia" w:asciiTheme="minorEastAsia" w:hAnsiTheme="minorEastAsia" w:cstheme="minorEastAsia"/>
                <w:w w:val="100"/>
                <w:sz w:val="20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w w:val="100"/>
                <w:sz w:val="20"/>
                <w:vertAlign w:val="baseline"/>
              </w:rPr>
              <w:t>★</w:t>
            </w:r>
          </w:p>
        </w:tc>
      </w:tr>
      <w:tr w14:paraId="462F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0357D77F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617664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  <w:t>变更前（当前状况）</w:t>
            </w: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2020A92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  <w:t>变更需求（申请事项）</w:t>
            </w:r>
          </w:p>
        </w:tc>
        <w:tc>
          <w:tcPr>
            <w:tcW w:w="2240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3A488EC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  <w:t>核实、审批情况</w:t>
            </w:r>
          </w:p>
        </w:tc>
        <w:tc>
          <w:tcPr>
            <w:tcW w:w="2201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51F0752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0"/>
                <w:vertAlign w:val="baseline"/>
                <w:lang w:val="en-US" w:eastAsia="zh-CN"/>
              </w:rPr>
              <w:t>变更结果（施工情况）</w:t>
            </w:r>
          </w:p>
        </w:tc>
      </w:tr>
      <w:tr w14:paraId="22B3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2E5B7EF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使用部门</w:t>
            </w:r>
          </w:p>
        </w:tc>
        <w:tc>
          <w:tcPr>
            <w:tcW w:w="2130" w:type="dxa"/>
            <w:gridSpan w:val="4"/>
            <w:vAlign w:val="center"/>
          </w:tcPr>
          <w:p w14:paraId="511B8D8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5B1ACD9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240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DD6977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201" w:type="dxa"/>
            <w:gridSpan w:val="2"/>
            <w:tcBorders>
              <w:left w:val="single" w:color="auto" w:sz="18" w:space="0"/>
              <w:right w:val="single" w:color="auto" w:sz="18" w:space="0"/>
              <w:tr2bl w:val="single" w:color="auto" w:sz="4" w:space="0"/>
            </w:tcBorders>
            <w:vAlign w:val="center"/>
          </w:tcPr>
          <w:p w14:paraId="74543F05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</w:tr>
      <w:tr w14:paraId="5814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080BFFA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使用地点</w:t>
            </w:r>
          </w:p>
          <w:p w14:paraId="1853BB2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0"/>
                <w:vertAlign w:val="baseline"/>
                <w:lang w:val="en-US" w:eastAsia="zh-CN"/>
              </w:rPr>
              <w:t>（号码位置）</w:t>
            </w:r>
          </w:p>
        </w:tc>
        <w:tc>
          <w:tcPr>
            <w:tcW w:w="2130" w:type="dxa"/>
            <w:gridSpan w:val="4"/>
            <w:vAlign w:val="center"/>
          </w:tcPr>
          <w:p w14:paraId="2F050898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楼：</w:t>
            </w:r>
          </w:p>
          <w:p w14:paraId="059F6E0E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层：</w:t>
            </w:r>
          </w:p>
          <w:p w14:paraId="05CE5F8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室：</w:t>
            </w:r>
          </w:p>
          <w:p w14:paraId="07A76B3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  <w:t>接线数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77AB639F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楼：</w:t>
            </w:r>
          </w:p>
          <w:p w14:paraId="4EEB64B0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层：</w:t>
            </w:r>
          </w:p>
          <w:p w14:paraId="11CB36E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室：</w:t>
            </w:r>
          </w:p>
          <w:p w14:paraId="0A35A48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  <w:t>接线数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2240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61C51B2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5E5CED2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楼：</w:t>
            </w:r>
          </w:p>
          <w:p w14:paraId="728BD27A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层：</w:t>
            </w:r>
          </w:p>
          <w:p w14:paraId="53F08CD5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室：</w:t>
            </w:r>
          </w:p>
          <w:p w14:paraId="02CE996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  <w:t>接线数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0"/>
                <w:vertAlign w:val="baseline"/>
                <w:lang w:val="en-US" w:eastAsia="zh-CN"/>
              </w:rPr>
              <w:t>：</w:t>
            </w:r>
          </w:p>
        </w:tc>
      </w:tr>
      <w:tr w14:paraId="1FC1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9" w:type="dxa"/>
            <w:vAlign w:val="center"/>
          </w:tcPr>
          <w:p w14:paraId="5A4C434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号码用途</w:t>
            </w:r>
          </w:p>
        </w:tc>
        <w:tc>
          <w:tcPr>
            <w:tcW w:w="2130" w:type="dxa"/>
            <w:gridSpan w:val="4"/>
            <w:vAlign w:val="center"/>
          </w:tcPr>
          <w:p w14:paraId="79564BE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1023B42F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6EEC37A1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01" w:type="dxa"/>
            <w:gridSpan w:val="2"/>
            <w:tcBorders>
              <w:left w:val="single" w:color="auto" w:sz="18" w:space="0"/>
              <w:right w:val="single" w:color="auto" w:sz="18" w:space="0"/>
              <w:tr2bl w:val="single" w:color="auto" w:sz="4" w:space="0"/>
            </w:tcBorders>
            <w:shd w:val="clear" w:color="auto" w:fill="auto"/>
            <w:vAlign w:val="center"/>
          </w:tcPr>
          <w:p w14:paraId="23A194B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 w14:paraId="12AD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Align w:val="center"/>
          </w:tcPr>
          <w:p w14:paraId="235171B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开通功能</w:t>
            </w:r>
          </w:p>
        </w:tc>
        <w:tc>
          <w:tcPr>
            <w:tcW w:w="2130" w:type="dxa"/>
            <w:gridSpan w:val="4"/>
            <w:vAlign w:val="center"/>
          </w:tcPr>
          <w:p w14:paraId="555DCA0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46EDA0E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240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7B06EE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201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A76B7EC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内线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市话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来显</w:t>
            </w:r>
          </w:p>
          <w:p w14:paraId="15659D44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呼叫转移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国内</w:t>
            </w:r>
          </w:p>
          <w:p w14:paraId="7B006C2A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国际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t>其他</w:t>
            </w:r>
          </w:p>
        </w:tc>
      </w:tr>
      <w:tr w14:paraId="5FCB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09" w:type="dxa"/>
            <w:vAlign w:val="center"/>
          </w:tcPr>
          <w:p w14:paraId="2E3C24F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2130" w:type="dxa"/>
            <w:gridSpan w:val="4"/>
            <w:vAlign w:val="center"/>
          </w:tcPr>
          <w:p w14:paraId="1DF1D610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73A537F7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240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648B483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</w:pPr>
          </w:p>
        </w:tc>
        <w:tc>
          <w:tcPr>
            <w:tcW w:w="2201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317B018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完工</w:t>
            </w:r>
          </w:p>
          <w:p w14:paraId="20F6F40B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有调整，</w:t>
            </w:r>
          </w:p>
          <w:p w14:paraId="76B94E5C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待处理，</w:t>
            </w:r>
          </w:p>
          <w:p w14:paraId="68FEFAD2">
            <w:pPr>
              <w:jc w:val="both"/>
              <w:rPr>
                <w:rFonts w:hint="default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</w:p>
        </w:tc>
      </w:tr>
      <w:tr w14:paraId="26B5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9" w:type="dxa"/>
            <w:vAlign w:val="center"/>
          </w:tcPr>
          <w:p w14:paraId="49A047D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66"/>
                <w:sz w:val="20"/>
                <w:vertAlign w:val="baseline"/>
                <w:lang w:val="en-US" w:eastAsia="zh-CN"/>
              </w:rPr>
              <w:t>号码</w:t>
            </w:r>
            <w:r>
              <w:rPr>
                <w:rFonts w:hint="eastAsia" w:asciiTheme="minorEastAsia" w:hAnsiTheme="minorEastAsia" w:eastAsiaTheme="minorEastAsia" w:cstheme="minorEastAsia"/>
                <w:w w:val="66"/>
                <w:sz w:val="20"/>
                <w:vertAlign w:val="baseline"/>
                <w:lang w:val="en-US" w:eastAsia="zh-CN"/>
              </w:rPr>
              <w:t>使用人员</w:t>
            </w:r>
          </w:p>
          <w:p w14:paraId="0BD7175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0"/>
                <w:vertAlign w:val="baseline"/>
                <w:lang w:val="en-US" w:eastAsia="zh-CN"/>
              </w:rPr>
              <w:t>（全部列出）</w:t>
            </w:r>
          </w:p>
        </w:tc>
        <w:tc>
          <w:tcPr>
            <w:tcW w:w="2130" w:type="dxa"/>
            <w:gridSpan w:val="4"/>
            <w:vAlign w:val="center"/>
          </w:tcPr>
          <w:p w14:paraId="2F0CE53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174747A4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A99EA09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01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194FB25">
            <w:pPr>
              <w:jc w:val="both"/>
              <w:rPr>
                <w:rFonts w:hint="eastAsia" w:asciiTheme="minorEastAsia" w:hAnsiTheme="minorEastAsia" w:cstheme="minorEastAsia"/>
                <w:w w:val="66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w w:val="66"/>
                <w:kern w:val="2"/>
                <w:sz w:val="20"/>
                <w:szCs w:val="22"/>
                <w:vertAlign w:val="baseline"/>
                <w:lang w:val="en-US" w:eastAsia="zh-CN" w:bidi="ar-SA"/>
              </w:rPr>
              <w:t>申请人签字确认（施工后）：</w:t>
            </w:r>
          </w:p>
          <w:p w14:paraId="4BB22B1D">
            <w:pPr>
              <w:jc w:val="both"/>
              <w:rPr>
                <w:rFonts w:hint="default" w:asciiTheme="minorEastAsia" w:hAnsiTheme="minorEastAsia" w:cs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 w14:paraId="1893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09" w:type="dxa"/>
            <w:vAlign w:val="center"/>
          </w:tcPr>
          <w:p w14:paraId="73F03D1A">
            <w:pPr>
              <w:jc w:val="center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审批</w:t>
            </w:r>
          </w:p>
          <w:p w14:paraId="6C3ADBCE">
            <w:pPr>
              <w:jc w:val="center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和处理</w:t>
            </w:r>
          </w:p>
          <w:p w14:paraId="1EA880FF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意见栏</w:t>
            </w:r>
          </w:p>
        </w:tc>
        <w:tc>
          <w:tcPr>
            <w:tcW w:w="2130" w:type="dxa"/>
            <w:gridSpan w:val="4"/>
            <w:vAlign w:val="center"/>
          </w:tcPr>
          <w:p w14:paraId="6860104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vertAlign w:val="baseline"/>
                <w:lang w:val="en-US" w:eastAsia="zh-CN"/>
              </w:rPr>
              <w:t>申请人</w:t>
            </w:r>
          </w:p>
          <w:p w14:paraId="305635F4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40A33708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2FE5F963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3D678CAC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247A802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：</w:t>
            </w:r>
          </w:p>
          <w:p w14:paraId="12BBF29F">
            <w:pPr>
              <w:jc w:val="both"/>
              <w:rPr>
                <w:rFonts w:hint="eastAsia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  <w:t>联系电话：</w:t>
            </w:r>
          </w:p>
          <w:p w14:paraId="52636B5D">
            <w:pPr>
              <w:jc w:val="both"/>
              <w:rPr>
                <w:rFonts w:hint="eastAsia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</w:pPr>
          </w:p>
          <w:p w14:paraId="2A242AA3">
            <w:pPr>
              <w:jc w:val="both"/>
              <w:rPr>
                <w:rFonts w:hint="default" w:asciiTheme="minorEastAsia" w:hAnsiTheme="minorEastAsia" w:cstheme="minorEastAsia"/>
                <w:w w:val="80"/>
                <w:sz w:val="20"/>
                <w:vertAlign w:val="baseline"/>
                <w:lang w:val="en-US" w:eastAsia="zh-CN"/>
              </w:rPr>
            </w:pPr>
          </w:p>
          <w:p w14:paraId="7EF6D4DF">
            <w:pPr>
              <w:jc w:val="both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     年   月    日</w:t>
            </w:r>
          </w:p>
        </w:tc>
        <w:tc>
          <w:tcPr>
            <w:tcW w:w="2144" w:type="dxa"/>
            <w:gridSpan w:val="5"/>
            <w:tcBorders>
              <w:right w:val="single" w:color="auto" w:sz="18" w:space="0"/>
            </w:tcBorders>
            <w:vAlign w:val="center"/>
          </w:tcPr>
          <w:p w14:paraId="03C43BA6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vertAlign w:val="baseline"/>
                <w:lang w:val="en-US" w:eastAsia="zh-CN"/>
              </w:rPr>
              <w:t>申请部门</w:t>
            </w:r>
          </w:p>
          <w:tbl>
            <w:tblPr>
              <w:tblStyle w:val="3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3"/>
            </w:tblGrid>
            <w:tr w14:paraId="23FE6CF9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8" w:type="dxa"/>
                  <w:tcBorders>
                    <w:tl2br w:val="nil"/>
                    <w:tr2bl w:val="nil"/>
                  </w:tcBorders>
                  <w:vAlign w:val="bottom"/>
                </w:tcPr>
                <w:p w14:paraId="1C1C746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B41F8BB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1CABF4B2">
            <w:pPr>
              <w:jc w:val="both"/>
              <w:rPr>
                <w:rFonts w:hint="default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66"/>
                <w:sz w:val="20"/>
                <w:vertAlign w:val="baseline"/>
                <w:lang w:val="en-US" w:eastAsia="zh-CN"/>
              </w:rPr>
              <w:t>办公室主任</w:t>
            </w:r>
          </w:p>
          <w:p w14:paraId="3E4DA03A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或内勤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：</w:t>
            </w:r>
          </w:p>
          <w:p w14:paraId="1B7F9AE8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361DC59A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审批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：</w:t>
            </w:r>
          </w:p>
          <w:p w14:paraId="1F68D53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751030A5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     年   月    日</w:t>
            </w:r>
          </w:p>
        </w:tc>
        <w:tc>
          <w:tcPr>
            <w:tcW w:w="2240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DAD8CC6">
            <w:pPr>
              <w:jc w:val="center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vertAlign w:val="baseline"/>
                <w:lang w:val="en-US" w:eastAsia="zh-CN"/>
              </w:rPr>
              <w:t>学校办公室</w:t>
            </w:r>
          </w:p>
          <w:p w14:paraId="66F1C203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1C3647BC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3F1280E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72CF5D0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5C88E70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核实人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：</w:t>
            </w:r>
          </w:p>
          <w:p w14:paraId="45DFE6CC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4DCE098C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审批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  <w:t>：</w:t>
            </w:r>
          </w:p>
          <w:p w14:paraId="108913B4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7C83CA8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     年   月    日</w:t>
            </w:r>
          </w:p>
        </w:tc>
        <w:tc>
          <w:tcPr>
            <w:tcW w:w="2201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74678A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vertAlign w:val="baseline"/>
                <w:lang w:val="en-US" w:eastAsia="zh-CN"/>
              </w:rPr>
              <w:t>信息化办公室</w:t>
            </w:r>
          </w:p>
          <w:p w14:paraId="1982ABE7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6CFE3CB5">
            <w:pPr>
              <w:jc w:val="both"/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组网模式：</w:t>
            </w:r>
          </w:p>
          <w:p w14:paraId="42954FE1">
            <w:pPr>
              <w:jc w:val="both"/>
              <w:rPr>
                <w:rFonts w:hint="default" w:asciiTheme="minorEastAsia" w:hAnsi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是否内线：</w:t>
            </w:r>
          </w:p>
          <w:p w14:paraId="7556B383">
            <w:pPr>
              <w:jc w:val="both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561E03B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6A5B91F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1C49F496">
            <w:pPr>
              <w:jc w:val="both"/>
              <w:rPr>
                <w:rFonts w:hint="eastAsia" w:asciiTheme="minorEastAsia" w:hAnsiTheme="minorEastAsia" w:eastAsiaTheme="minorEastAsia" w:cstheme="minorEastAsia"/>
                <w:w w:val="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66"/>
                <w:sz w:val="20"/>
                <w:vertAlign w:val="baseline"/>
                <w:lang w:val="en-US" w:eastAsia="zh-CN"/>
              </w:rPr>
              <w:t>施工</w:t>
            </w:r>
            <w:r>
              <w:rPr>
                <w:rFonts w:hint="eastAsia" w:asciiTheme="minorEastAsia" w:hAnsiTheme="minorEastAsia" w:cstheme="minorEastAsia"/>
                <w:w w:val="66"/>
                <w:sz w:val="20"/>
                <w:vertAlign w:val="baseline"/>
                <w:lang w:val="en-US" w:eastAsia="zh-CN"/>
              </w:rPr>
              <w:t>(经办)人</w:t>
            </w:r>
            <w:r>
              <w:rPr>
                <w:rFonts w:hint="eastAsia" w:asciiTheme="minorEastAsia" w:hAnsiTheme="minorEastAsia" w:eastAsiaTheme="minorEastAsia" w:cstheme="minorEastAsia"/>
                <w:w w:val="66"/>
                <w:sz w:val="20"/>
                <w:vertAlign w:val="baseline"/>
                <w:lang w:val="en-US" w:eastAsia="zh-CN"/>
              </w:rPr>
              <w:t>：</w:t>
            </w:r>
          </w:p>
          <w:p w14:paraId="3C58941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</w:p>
          <w:p w14:paraId="234096D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 xml:space="preserve">      年   月    日</w:t>
            </w:r>
          </w:p>
        </w:tc>
      </w:tr>
    </w:tbl>
    <w:p w14:paraId="3EA1653F">
      <w:pPr>
        <w:jc w:val="left"/>
        <w:rPr>
          <w:rFonts w:hint="eastAsia"/>
          <w:w w:val="90"/>
          <w:lang w:val="en-US" w:eastAsia="zh-CN"/>
        </w:rPr>
      </w:pPr>
      <w:r>
        <w:rPr>
          <w:rFonts w:hint="eastAsia"/>
          <w:w w:val="90"/>
          <w:lang w:val="en-US" w:eastAsia="zh-CN"/>
        </w:rPr>
        <w:t>1.每张表格仅限填写一个电话号码。多个电话号码需要处理请分别填表。</w:t>
      </w:r>
    </w:p>
    <w:p w14:paraId="7983DED4">
      <w:pPr>
        <w:jc w:val="left"/>
        <w:rPr>
          <w:rFonts w:hint="default"/>
          <w:w w:val="90"/>
          <w:lang w:val="en-US" w:eastAsia="zh-CN"/>
        </w:rPr>
      </w:pPr>
      <w:r>
        <w:rPr>
          <w:rFonts w:hint="eastAsia"/>
          <w:w w:val="90"/>
          <w:lang w:val="en-US" w:eastAsia="zh-CN"/>
        </w:rPr>
        <w:t>2.申请前请先配齐电话机，多人接线使用一门电话的，请在“接线数”和“号码使用人员”中注明。</w:t>
      </w:r>
    </w:p>
    <w:p w14:paraId="561E3201">
      <w:pPr>
        <w:jc w:val="left"/>
        <w:rPr>
          <w:rFonts w:hint="default"/>
          <w:w w:val="90"/>
          <w:lang w:val="en-US" w:eastAsia="zh-CN"/>
        </w:rPr>
      </w:pPr>
      <w:r>
        <w:rPr>
          <w:rFonts w:hint="eastAsia"/>
          <w:w w:val="90"/>
          <w:lang w:val="en-US" w:eastAsia="zh-CN"/>
        </w:rPr>
        <w:t>3.本工单经审批后由信息化办公室组织实施，务必准确记录最终施工（办理）结果，并由申请人最后签字确认，如有变化请备注，完工签字后的表格经信息化办公室验收后交学校办公室存档。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zQwMGRjOWU4ZGYxZTZjYzQ4NGYxNDMxMmJhZWMifQ=="/>
  </w:docVars>
  <w:rsids>
    <w:rsidRoot w:val="6E341482"/>
    <w:rsid w:val="12393276"/>
    <w:rsid w:val="1CF956E2"/>
    <w:rsid w:val="2F263F4B"/>
    <w:rsid w:val="3EFA03B4"/>
    <w:rsid w:val="407B597D"/>
    <w:rsid w:val="49412DB0"/>
    <w:rsid w:val="57AF0918"/>
    <w:rsid w:val="65AD5143"/>
    <w:rsid w:val="6E341482"/>
    <w:rsid w:val="781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475</Characters>
  <Lines>0</Lines>
  <Paragraphs>0</Paragraphs>
  <TotalTime>4</TotalTime>
  <ScaleCrop>false</ScaleCrop>
  <LinksUpToDate>false</LinksUpToDate>
  <CharactersWithSpaces>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2024-09-20T06:02:00Z</dcterms:created>
  <dc:creator>皓刚</dc:creator>
  <cp:lastModifiedBy>皓刚</cp:lastModifiedBy>
  <dcterms:modified xsi:type="dcterms:W3CDTF">2024-10-18T04:04:07Z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931FF5ED8E6E426B83453F12E32B272E_11</vt:lpwstr>
  </property>
</Properties>
</file>